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C5" w:rsidRPr="003920D3" w:rsidRDefault="00EE48B2" w:rsidP="00EE48B2">
      <w:pPr>
        <w:pStyle w:val="2"/>
        <w:spacing w:before="60" w:after="60" w:line="240" w:lineRule="auto"/>
        <w:jc w:val="center"/>
        <w:rPr>
          <w:rFonts w:ascii="仿宋" w:eastAsia="仿宋" w:hAnsi="仿宋" w:cs="方正小标宋简体"/>
          <w:bCs w:val="0"/>
          <w:szCs w:val="24"/>
        </w:rPr>
      </w:pPr>
      <w:r w:rsidRPr="003920D3">
        <w:rPr>
          <w:rFonts w:ascii="仿宋" w:eastAsia="仿宋" w:hAnsi="仿宋" w:cs="方正小标宋简体" w:hint="eastAsia"/>
          <w:bCs w:val="0"/>
          <w:szCs w:val="24"/>
        </w:rPr>
        <w:t>X大学</w:t>
      </w:r>
      <w:r w:rsidR="000760A8">
        <w:rPr>
          <w:rFonts w:ascii="仿宋" w:eastAsia="仿宋" w:hAnsi="仿宋" w:cs="方正小标宋简体" w:hint="eastAsia"/>
          <w:bCs w:val="0"/>
          <w:szCs w:val="24"/>
        </w:rPr>
        <w:t>公共服务</w:t>
      </w:r>
      <w:r w:rsidR="00AF7049" w:rsidRPr="003920D3">
        <w:rPr>
          <w:rFonts w:ascii="仿宋" w:eastAsia="仿宋" w:hAnsi="仿宋" w:cs="方正小标宋简体" w:hint="eastAsia"/>
          <w:bCs w:val="0"/>
          <w:szCs w:val="24"/>
        </w:rPr>
        <w:t>流程需求表</w:t>
      </w:r>
    </w:p>
    <w:p w:rsidR="00DC34C5" w:rsidRPr="003920D3" w:rsidRDefault="00924062" w:rsidP="00EE48B2">
      <w:pPr>
        <w:pStyle w:val="3"/>
        <w:spacing w:before="60" w:after="60" w:line="240" w:lineRule="auto"/>
        <w:rPr>
          <w:rFonts w:ascii="仿宋" w:eastAsia="仿宋" w:hAnsi="仿宋" w:cs="黑体"/>
          <w:bCs w:val="0"/>
          <w:sz w:val="28"/>
          <w:szCs w:val="24"/>
        </w:rPr>
      </w:pPr>
      <w:r w:rsidRPr="003920D3">
        <w:rPr>
          <w:rFonts w:ascii="仿宋" w:eastAsia="仿宋" w:hAnsi="仿宋" w:cs="黑体" w:hint="eastAsia"/>
          <w:bCs w:val="0"/>
          <w:sz w:val="28"/>
          <w:szCs w:val="24"/>
        </w:rPr>
        <w:t>一、</w:t>
      </w:r>
      <w:r w:rsidR="00AF7049" w:rsidRPr="003920D3">
        <w:rPr>
          <w:rFonts w:ascii="仿宋" w:eastAsia="仿宋" w:hAnsi="仿宋" w:cs="黑体" w:hint="eastAsia"/>
          <w:bCs w:val="0"/>
          <w:sz w:val="28"/>
          <w:szCs w:val="24"/>
        </w:rPr>
        <w:t>基本信息</w:t>
      </w:r>
    </w:p>
    <w:tbl>
      <w:tblPr>
        <w:tblW w:w="9259" w:type="dxa"/>
        <w:jc w:val="center"/>
        <w:tblLayout w:type="fixed"/>
        <w:tblLook w:val="04A0" w:firstRow="1" w:lastRow="0" w:firstColumn="1" w:lastColumn="0" w:noHBand="0" w:noVBand="1"/>
      </w:tblPr>
      <w:tblGrid>
        <w:gridCol w:w="1963"/>
        <w:gridCol w:w="3648"/>
        <w:gridCol w:w="3648"/>
      </w:tblGrid>
      <w:tr w:rsidR="00DC34C5"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事项名称</w:t>
            </w:r>
          </w:p>
        </w:tc>
        <w:tc>
          <w:tcPr>
            <w:tcW w:w="7296" w:type="dxa"/>
            <w:gridSpan w:val="2"/>
            <w:tcBorders>
              <w:top w:val="single" w:sz="4" w:space="0" w:color="auto"/>
              <w:left w:val="nil"/>
              <w:bottom w:val="single" w:sz="4" w:space="0" w:color="auto"/>
              <w:right w:val="single" w:sz="4" w:space="0" w:color="auto"/>
            </w:tcBorders>
            <w:vAlign w:val="center"/>
          </w:tcPr>
          <w:p w:rsidR="00DC34C5" w:rsidRPr="00EE48B2" w:rsidRDefault="000A3A3D" w:rsidP="00EE48B2">
            <w:pPr>
              <w:pStyle w:val="a8"/>
              <w:widowControl/>
              <w:spacing w:before="60" w:beforeAutospacing="0" w:after="60" w:afterAutospacing="0" w:line="240" w:lineRule="auto"/>
              <w:rPr>
                <w:rFonts w:ascii="仿宋" w:eastAsia="仿宋" w:hAnsi="仿宋" w:cs="仿宋_GB2312"/>
                <w:bCs/>
                <w:color w:val="FF0000"/>
                <w:sz w:val="22"/>
              </w:rPr>
            </w:pPr>
            <w:r w:rsidRPr="00EE48B2">
              <w:rPr>
                <w:rFonts w:ascii="仿宋" w:eastAsia="仿宋" w:hAnsi="仿宋" w:hint="eastAsia"/>
                <w:sz w:val="22"/>
              </w:rPr>
              <w:t>X大学</w:t>
            </w:r>
            <w:r w:rsidR="00AF7049" w:rsidRPr="00EE48B2">
              <w:rPr>
                <w:rFonts w:ascii="仿宋" w:eastAsia="仿宋" w:hAnsi="仿宋" w:hint="eastAsia"/>
                <w:sz w:val="22"/>
              </w:rPr>
              <w:t>领导干部结对联系学生情况记录</w:t>
            </w:r>
          </w:p>
        </w:tc>
      </w:tr>
      <w:tr w:rsidR="00DC34C5"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DC34C5" w:rsidRPr="00EE48B2" w:rsidRDefault="000D03DD" w:rsidP="00EE48B2">
            <w:pPr>
              <w:spacing w:before="60" w:after="60"/>
              <w:jc w:val="center"/>
              <w:rPr>
                <w:rFonts w:ascii="仿宋" w:eastAsia="仿宋" w:hAnsi="仿宋" w:cstheme="minorEastAsia"/>
                <w:b/>
                <w:sz w:val="22"/>
              </w:rPr>
            </w:pPr>
            <w:r w:rsidRPr="000D03DD">
              <w:rPr>
                <w:rFonts w:ascii="仿宋" w:eastAsia="仿宋" w:hAnsi="仿宋" w:cstheme="minorEastAsia" w:hint="eastAsia"/>
                <w:b/>
                <w:sz w:val="22"/>
              </w:rPr>
              <w:t>使用群体</w:t>
            </w:r>
          </w:p>
        </w:tc>
        <w:tc>
          <w:tcPr>
            <w:tcW w:w="7296" w:type="dxa"/>
            <w:gridSpan w:val="2"/>
            <w:tcBorders>
              <w:top w:val="single" w:sz="4" w:space="0" w:color="auto"/>
              <w:left w:val="nil"/>
              <w:bottom w:val="single" w:sz="4" w:space="0" w:color="auto"/>
              <w:right w:val="single" w:sz="4" w:space="0" w:color="auto"/>
            </w:tcBorders>
            <w:vAlign w:val="center"/>
          </w:tcPr>
          <w:p w:rsidR="00DC34C5" w:rsidRPr="00970A17" w:rsidRDefault="00AF7049" w:rsidP="003920D3">
            <w:pPr>
              <w:spacing w:before="60" w:after="60"/>
              <w:rPr>
                <w:rFonts w:ascii="仿宋" w:eastAsia="仿宋" w:hAnsi="仿宋" w:cs="仿宋_GB2312"/>
                <w:bCs/>
                <w:color w:val="C00000"/>
                <w:sz w:val="22"/>
              </w:rPr>
            </w:pPr>
            <w:r w:rsidRPr="00970A17">
              <w:rPr>
                <w:rFonts w:ascii="仿宋" w:eastAsia="仿宋" w:hAnsi="仿宋" w:cs="仿宋_GB2312" w:hint="eastAsia"/>
                <w:color w:val="C00000"/>
                <w:sz w:val="22"/>
              </w:rPr>
              <w:sym w:font="Wingdings 2" w:char="0052"/>
            </w:r>
            <w:r w:rsidRPr="00970A17">
              <w:rPr>
                <w:rFonts w:ascii="仿宋" w:eastAsia="仿宋" w:hAnsi="仿宋" w:cs="仿宋_GB2312" w:hint="eastAsia"/>
                <w:color w:val="C00000"/>
                <w:sz w:val="22"/>
              </w:rPr>
              <w:t xml:space="preserve">校领导和中层干部  </w:t>
            </w:r>
            <w:r w:rsidRPr="00970A17">
              <w:rPr>
                <w:rFonts w:ascii="仿宋" w:eastAsia="仿宋" w:hAnsi="仿宋" w:cs="仿宋_GB2312" w:hint="eastAsia"/>
                <w:color w:val="C00000"/>
                <w:sz w:val="22"/>
              </w:rPr>
              <w:sym w:font="Wingdings 2" w:char="00A3"/>
            </w:r>
            <w:r w:rsidRPr="00970A17">
              <w:rPr>
                <w:rFonts w:ascii="仿宋" w:eastAsia="仿宋" w:hAnsi="仿宋" w:cs="仿宋_GB2312" w:hint="eastAsia"/>
                <w:color w:val="C00000"/>
                <w:sz w:val="22"/>
              </w:rPr>
              <w:t xml:space="preserve">教职工  </w:t>
            </w:r>
            <w:r w:rsidRPr="00970A17">
              <w:rPr>
                <w:rFonts w:ascii="仿宋" w:eastAsia="仿宋" w:hAnsi="仿宋" w:cs="仿宋_GB2312" w:hint="eastAsia"/>
                <w:color w:val="C00000"/>
                <w:sz w:val="22"/>
              </w:rPr>
              <w:sym w:font="Wingdings 2" w:char="00A3"/>
            </w:r>
            <w:r w:rsidR="003920D3">
              <w:rPr>
                <w:rFonts w:ascii="仿宋" w:eastAsia="仿宋" w:hAnsi="仿宋" w:cs="仿宋_GB2312" w:hint="eastAsia"/>
                <w:color w:val="C00000"/>
                <w:sz w:val="22"/>
              </w:rPr>
              <w:t>学</w:t>
            </w:r>
            <w:r w:rsidRPr="00970A17">
              <w:rPr>
                <w:rFonts w:ascii="仿宋" w:eastAsia="仿宋" w:hAnsi="仿宋" w:cs="仿宋_GB2312" w:hint="eastAsia"/>
                <w:color w:val="C00000"/>
                <w:sz w:val="22"/>
              </w:rPr>
              <w:t xml:space="preserve">生  </w:t>
            </w:r>
            <w:r w:rsidRPr="00970A17">
              <w:rPr>
                <w:rFonts w:ascii="仿宋" w:eastAsia="仿宋" w:hAnsi="仿宋" w:cs="仿宋_GB2312" w:hint="eastAsia"/>
                <w:color w:val="C00000"/>
                <w:sz w:val="22"/>
              </w:rPr>
              <w:sym w:font="Wingdings 2" w:char="00A3"/>
            </w:r>
            <w:r w:rsidRPr="00970A17">
              <w:rPr>
                <w:rFonts w:ascii="仿宋" w:eastAsia="仿宋" w:hAnsi="仿宋" w:cs="仿宋_GB2312" w:hint="eastAsia"/>
                <w:color w:val="C00000"/>
                <w:sz w:val="22"/>
              </w:rPr>
              <w:t xml:space="preserve">访客  </w:t>
            </w:r>
          </w:p>
        </w:tc>
      </w:tr>
      <w:tr w:rsidR="00DC34C5"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所属部门</w:t>
            </w:r>
          </w:p>
        </w:tc>
        <w:tc>
          <w:tcPr>
            <w:tcW w:w="7296" w:type="dxa"/>
            <w:gridSpan w:val="2"/>
            <w:tcBorders>
              <w:top w:val="single" w:sz="4" w:space="0" w:color="auto"/>
              <w:left w:val="nil"/>
              <w:bottom w:val="single" w:sz="4" w:space="0" w:color="auto"/>
              <w:right w:val="single" w:sz="4" w:space="0" w:color="auto"/>
            </w:tcBorders>
            <w:vAlign w:val="center"/>
          </w:tcPr>
          <w:p w:rsidR="00DC34C5" w:rsidRPr="00970A17" w:rsidRDefault="00EE48B2" w:rsidP="00EE48B2">
            <w:pPr>
              <w:spacing w:before="60" w:after="60"/>
              <w:rPr>
                <w:rFonts w:ascii="仿宋" w:eastAsia="仿宋" w:hAnsi="仿宋" w:cs="仿宋_GB2312"/>
                <w:bCs/>
                <w:color w:val="C00000"/>
                <w:sz w:val="22"/>
              </w:rPr>
            </w:pPr>
            <w:r w:rsidRPr="00970A17">
              <w:rPr>
                <w:rFonts w:ascii="仿宋" w:eastAsia="仿宋" w:hAnsi="仿宋" w:cs="仿宋_GB2312" w:hint="eastAsia"/>
                <w:bCs/>
                <w:color w:val="C00000"/>
                <w:sz w:val="22"/>
              </w:rPr>
              <w:t>Y</w:t>
            </w:r>
            <w:r w:rsidR="00AF7049" w:rsidRPr="00970A17">
              <w:rPr>
                <w:rFonts w:ascii="仿宋" w:eastAsia="仿宋" w:hAnsi="仿宋" w:cs="仿宋_GB2312" w:hint="eastAsia"/>
                <w:bCs/>
                <w:color w:val="C00000"/>
                <w:sz w:val="22"/>
              </w:rPr>
              <w:t>工作处</w:t>
            </w:r>
          </w:p>
        </w:tc>
      </w:tr>
      <w:tr w:rsidR="000D03DD"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0D03DD" w:rsidRPr="003C6717" w:rsidRDefault="000D03DD" w:rsidP="00EE48B2">
            <w:pPr>
              <w:spacing w:before="60" w:after="60"/>
              <w:jc w:val="center"/>
              <w:rPr>
                <w:rFonts w:ascii="仿宋" w:eastAsia="仿宋" w:hAnsi="仿宋" w:cstheme="minorEastAsia"/>
                <w:b/>
                <w:sz w:val="22"/>
              </w:rPr>
            </w:pPr>
            <w:r w:rsidRPr="003C6717">
              <w:rPr>
                <w:rFonts w:ascii="仿宋" w:eastAsia="仿宋" w:hAnsi="仿宋" w:hint="eastAsia"/>
                <w:b/>
                <w:bCs/>
                <w:sz w:val="22"/>
                <w:szCs w:val="21"/>
              </w:rPr>
              <w:t>业务调研人</w:t>
            </w:r>
          </w:p>
        </w:tc>
        <w:tc>
          <w:tcPr>
            <w:tcW w:w="3648" w:type="dxa"/>
            <w:tcBorders>
              <w:top w:val="single" w:sz="4" w:space="0" w:color="auto"/>
              <w:left w:val="nil"/>
              <w:bottom w:val="single" w:sz="4" w:space="0" w:color="auto"/>
              <w:right w:val="single" w:sz="4" w:space="0" w:color="auto"/>
            </w:tcBorders>
            <w:vAlign w:val="center"/>
          </w:tcPr>
          <w:p w:rsidR="000D03DD" w:rsidRPr="00EE48B2" w:rsidRDefault="000D03DD" w:rsidP="000D03DD">
            <w:pPr>
              <w:spacing w:before="60" w:after="60"/>
              <w:rPr>
                <w:rFonts w:ascii="仿宋" w:eastAsia="仿宋" w:hAnsi="仿宋" w:cs="仿宋_GB2312"/>
                <w:bCs/>
                <w:color w:val="FF0000"/>
                <w:sz w:val="22"/>
              </w:rPr>
            </w:pPr>
            <w:r w:rsidRPr="00CD12ED">
              <w:rPr>
                <w:rFonts w:ascii="仿宋" w:eastAsia="仿宋" w:hAnsi="仿宋" w:hint="eastAsia"/>
                <w:bCs/>
                <w:color w:val="000000" w:themeColor="text1"/>
                <w:sz w:val="22"/>
                <w:szCs w:val="21"/>
              </w:rPr>
              <w:t>姓名：</w:t>
            </w:r>
            <w:r w:rsidRPr="00970A17">
              <w:rPr>
                <w:rFonts w:ascii="仿宋" w:eastAsia="仿宋" w:hAnsi="仿宋" w:hint="eastAsia"/>
                <w:bCs/>
                <w:color w:val="C00000"/>
                <w:sz w:val="22"/>
                <w:szCs w:val="21"/>
              </w:rPr>
              <w:t>赵*</w:t>
            </w:r>
          </w:p>
        </w:tc>
        <w:tc>
          <w:tcPr>
            <w:tcW w:w="3648" w:type="dxa"/>
            <w:tcBorders>
              <w:top w:val="single" w:sz="4" w:space="0" w:color="auto"/>
              <w:left w:val="nil"/>
              <w:bottom w:val="single" w:sz="4" w:space="0" w:color="auto"/>
              <w:right w:val="single" w:sz="4" w:space="0" w:color="auto"/>
            </w:tcBorders>
            <w:vAlign w:val="center"/>
          </w:tcPr>
          <w:p w:rsidR="000D03DD" w:rsidRPr="00EE48B2" w:rsidRDefault="000D03DD" w:rsidP="00EE48B2">
            <w:pPr>
              <w:spacing w:before="60" w:after="60"/>
              <w:rPr>
                <w:rFonts w:ascii="仿宋" w:eastAsia="仿宋" w:hAnsi="仿宋" w:cs="仿宋_GB2312"/>
                <w:bCs/>
                <w:color w:val="FF0000"/>
                <w:sz w:val="22"/>
              </w:rPr>
            </w:pPr>
            <w:r w:rsidRPr="00CD12ED">
              <w:rPr>
                <w:rFonts w:ascii="仿宋" w:eastAsia="仿宋" w:hAnsi="仿宋" w:hint="eastAsia"/>
                <w:bCs/>
                <w:color w:val="000000" w:themeColor="text1"/>
                <w:sz w:val="22"/>
                <w:szCs w:val="21"/>
              </w:rPr>
              <w:t>联系方式：</w:t>
            </w:r>
            <w:r w:rsidR="00D04867" w:rsidRPr="00970A17">
              <w:rPr>
                <w:rFonts w:ascii="仿宋" w:eastAsia="仿宋" w:hAnsi="仿宋" w:cs="仿宋_GB2312" w:hint="eastAsia"/>
                <w:bCs/>
                <w:color w:val="C00000"/>
                <w:sz w:val="22"/>
              </w:rPr>
              <w:t>025-</w:t>
            </w:r>
            <w:r w:rsidR="001D35A9">
              <w:rPr>
                <w:rFonts w:ascii="仿宋" w:eastAsia="仿宋" w:hAnsi="仿宋" w:cs="仿宋_GB2312" w:hint="eastAsia"/>
                <w:bCs/>
                <w:color w:val="C00000"/>
                <w:sz w:val="22"/>
              </w:rPr>
              <w:t>8</w:t>
            </w:r>
            <w:r w:rsidR="001D35A9">
              <w:rPr>
                <w:rFonts w:ascii="仿宋" w:eastAsia="仿宋" w:hAnsi="仿宋" w:cs="仿宋_GB2312"/>
                <w:bCs/>
                <w:color w:val="C00000"/>
                <w:sz w:val="22"/>
              </w:rPr>
              <w:t>……</w:t>
            </w:r>
            <w:r w:rsidR="001D35A9">
              <w:rPr>
                <w:rFonts w:ascii="仿宋" w:eastAsia="仿宋" w:hAnsi="仿宋" w:cs="仿宋_GB2312" w:hint="eastAsia"/>
                <w:bCs/>
                <w:color w:val="C00000"/>
                <w:sz w:val="22"/>
              </w:rPr>
              <w:t>1</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572B8E">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流程描述</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572B8E">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X大学领导干部结对联系学生情况记录</w:t>
            </w:r>
            <w:r w:rsidRPr="004830B8">
              <w:rPr>
                <w:rFonts w:ascii="仿宋" w:eastAsia="仿宋" w:hAnsi="仿宋" w:cs="仿宋_GB2312"/>
                <w:bCs/>
                <w:color w:val="C00000"/>
                <w:sz w:val="22"/>
              </w:rPr>
              <w:t>……</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办理方式</w:t>
            </w:r>
          </w:p>
        </w:tc>
        <w:tc>
          <w:tcPr>
            <w:tcW w:w="7296" w:type="dxa"/>
            <w:gridSpan w:val="2"/>
            <w:tcBorders>
              <w:top w:val="single" w:sz="4" w:space="0" w:color="auto"/>
              <w:left w:val="nil"/>
              <w:bottom w:val="single" w:sz="4" w:space="0" w:color="auto"/>
              <w:right w:val="single" w:sz="4" w:space="0" w:color="auto"/>
            </w:tcBorders>
            <w:vAlign w:val="center"/>
          </w:tcPr>
          <w:p w:rsidR="00FD0BF2" w:rsidRPr="00970A17" w:rsidRDefault="00FD0BF2" w:rsidP="00EE48B2">
            <w:pPr>
              <w:spacing w:before="60" w:after="60"/>
              <w:rPr>
                <w:rFonts w:ascii="仿宋" w:eastAsia="仿宋" w:hAnsi="仿宋" w:cs="仿宋_GB2312"/>
                <w:bCs/>
                <w:color w:val="C00000"/>
                <w:sz w:val="22"/>
              </w:rPr>
            </w:pPr>
            <w:r w:rsidRPr="00970A17">
              <w:rPr>
                <w:rFonts w:ascii="仿宋" w:eastAsia="仿宋" w:hAnsi="仿宋" w:cs="仿宋_GB2312" w:hint="eastAsia"/>
                <w:color w:val="C00000"/>
                <w:sz w:val="22"/>
              </w:rPr>
              <w:sym w:font="Wingdings 2" w:char="0052"/>
            </w:r>
            <w:r w:rsidRPr="00970A17">
              <w:rPr>
                <w:rFonts w:ascii="仿宋" w:eastAsia="仿宋" w:hAnsi="仿宋" w:cs="仿宋_GB2312" w:hint="eastAsia"/>
                <w:color w:val="C00000"/>
                <w:sz w:val="22"/>
              </w:rPr>
              <w:t xml:space="preserve">网上办理  </w:t>
            </w:r>
            <w:r w:rsidRPr="00970A17">
              <w:rPr>
                <w:rFonts w:ascii="仿宋" w:eastAsia="仿宋" w:hAnsi="仿宋" w:cs="仿宋_GB2312" w:hint="eastAsia"/>
                <w:color w:val="C00000"/>
                <w:sz w:val="22"/>
              </w:rPr>
              <w:sym w:font="Wingdings 2" w:char="00A3"/>
            </w:r>
            <w:r w:rsidRPr="00970A17">
              <w:rPr>
                <w:rFonts w:ascii="仿宋" w:eastAsia="仿宋" w:hAnsi="仿宋" w:cs="仿宋_GB2312" w:hint="eastAsia"/>
                <w:bCs/>
                <w:color w:val="C00000"/>
                <w:sz w:val="22"/>
              </w:rPr>
              <w:t xml:space="preserve">人工办理  </w:t>
            </w:r>
            <w:r w:rsidRPr="00970A17">
              <w:rPr>
                <w:rFonts w:ascii="仿宋" w:eastAsia="仿宋" w:hAnsi="仿宋" w:cs="仿宋_GB2312" w:hint="eastAsia"/>
                <w:color w:val="C00000"/>
                <w:sz w:val="22"/>
              </w:rPr>
              <w:sym w:font="Wingdings 2" w:char="00A3"/>
            </w:r>
            <w:r w:rsidRPr="00970A17">
              <w:rPr>
                <w:rFonts w:ascii="仿宋" w:eastAsia="仿宋" w:hAnsi="仿宋" w:cs="仿宋_GB2312" w:hint="eastAsia"/>
                <w:color w:val="C00000"/>
                <w:sz w:val="22"/>
              </w:rPr>
              <w:t>网上办理+人工办理</w:t>
            </w:r>
          </w:p>
        </w:tc>
      </w:tr>
      <w:tr w:rsidR="00C147EC"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C147EC" w:rsidRDefault="00C147EC" w:rsidP="00EE48B2">
            <w:pPr>
              <w:spacing w:before="60" w:after="60"/>
              <w:jc w:val="center"/>
              <w:rPr>
                <w:rFonts w:ascii="仿宋" w:eastAsia="仿宋" w:hAnsi="仿宋" w:cstheme="minorEastAsia" w:hint="eastAsia"/>
                <w:b/>
                <w:sz w:val="22"/>
              </w:rPr>
            </w:pPr>
            <w:r w:rsidRPr="00C147EC">
              <w:rPr>
                <w:rFonts w:ascii="仿宋" w:eastAsia="仿宋" w:hAnsi="仿宋" w:cstheme="minorEastAsia" w:hint="eastAsia"/>
                <w:b/>
                <w:sz w:val="22"/>
              </w:rPr>
              <w:t>办理时限</w:t>
            </w:r>
          </w:p>
        </w:tc>
        <w:tc>
          <w:tcPr>
            <w:tcW w:w="7296" w:type="dxa"/>
            <w:gridSpan w:val="2"/>
            <w:tcBorders>
              <w:top w:val="single" w:sz="4" w:space="0" w:color="auto"/>
              <w:left w:val="nil"/>
              <w:bottom w:val="single" w:sz="4" w:space="0" w:color="auto"/>
              <w:right w:val="single" w:sz="4" w:space="0" w:color="auto"/>
            </w:tcBorders>
            <w:vAlign w:val="center"/>
          </w:tcPr>
          <w:p w:rsidR="00C147EC" w:rsidRPr="004830B8" w:rsidRDefault="00C147EC" w:rsidP="00EE48B2">
            <w:pPr>
              <w:spacing w:before="60" w:after="60"/>
              <w:rPr>
                <w:rFonts w:ascii="仿宋" w:eastAsia="仿宋" w:hAnsi="仿宋" w:hint="eastAsia"/>
                <w:color w:val="C00000"/>
                <w:kern w:val="0"/>
                <w:sz w:val="22"/>
              </w:rPr>
            </w:pPr>
            <w:r w:rsidRPr="00C147EC">
              <w:rPr>
                <w:rFonts w:ascii="仿宋" w:eastAsia="仿宋" w:hAnsi="仿宋" w:cs="仿宋_GB2312" w:hint="eastAsia"/>
                <w:color w:val="C00000"/>
                <w:sz w:val="22"/>
              </w:rPr>
              <w:sym w:font="Wingdings 2" w:char="0052"/>
            </w:r>
            <w:r w:rsidRPr="00C147EC">
              <w:rPr>
                <w:rFonts w:ascii="仿宋" w:eastAsia="仿宋" w:hAnsi="仿宋" w:cs="仿宋_GB2312" w:hint="eastAsia"/>
                <w:color w:val="C00000"/>
                <w:sz w:val="22"/>
              </w:rPr>
              <w:t xml:space="preserve">当即办理   </w:t>
            </w:r>
            <w:r w:rsidRPr="00C147EC">
              <w:rPr>
                <w:rFonts w:ascii="仿宋" w:eastAsia="仿宋" w:hAnsi="仿宋" w:cs="仿宋_GB2312" w:hint="eastAsia"/>
                <w:color w:val="C00000"/>
                <w:sz w:val="22"/>
              </w:rPr>
              <w:sym w:font="Wingdings 2" w:char="00A3"/>
            </w:r>
            <w:r w:rsidRPr="00C147EC">
              <w:rPr>
                <w:rFonts w:ascii="仿宋" w:eastAsia="仿宋" w:hAnsi="仿宋" w:cs="仿宋_GB2312" w:hint="eastAsia"/>
                <w:color w:val="C00000"/>
                <w:sz w:val="22"/>
              </w:rPr>
              <w:t>其他时限：</w:t>
            </w:r>
            <w:bookmarkStart w:id="0" w:name="_GoBack"/>
            <w:r w:rsidRPr="00225AA3">
              <w:rPr>
                <w:rFonts w:ascii="仿宋" w:eastAsia="仿宋" w:hAnsi="仿宋" w:cs="仿宋_GB2312" w:hint="eastAsia"/>
                <w:color w:val="C00000"/>
                <w:sz w:val="22"/>
                <w:u w:val="single"/>
              </w:rPr>
              <w:t>3-5个工作日</w:t>
            </w:r>
            <w:bookmarkEnd w:id="0"/>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Pr>
                <w:rFonts w:ascii="仿宋" w:eastAsia="仿宋" w:hAnsi="仿宋" w:cstheme="minorEastAsia" w:hint="eastAsia"/>
                <w:b/>
                <w:sz w:val="22"/>
              </w:rPr>
              <w:t>表格资料</w:t>
            </w:r>
          </w:p>
        </w:tc>
        <w:tc>
          <w:tcPr>
            <w:tcW w:w="7296" w:type="dxa"/>
            <w:gridSpan w:val="2"/>
            <w:tcBorders>
              <w:top w:val="single" w:sz="4" w:space="0" w:color="auto"/>
              <w:left w:val="nil"/>
              <w:bottom w:val="single" w:sz="4" w:space="0" w:color="auto"/>
              <w:right w:val="single" w:sz="4" w:space="0" w:color="auto"/>
            </w:tcBorders>
            <w:vAlign w:val="center"/>
          </w:tcPr>
          <w:p w:rsidR="00FD0BF2" w:rsidRPr="00EE48B2" w:rsidRDefault="00FD0BF2" w:rsidP="00EE48B2">
            <w:pPr>
              <w:spacing w:before="60" w:after="60"/>
              <w:rPr>
                <w:rFonts w:ascii="仿宋" w:eastAsia="仿宋" w:hAnsi="仿宋" w:cs="仿宋_GB2312"/>
                <w:bCs/>
                <w:color w:val="FF0000"/>
                <w:sz w:val="22"/>
              </w:rPr>
            </w:pPr>
            <w:r w:rsidRPr="004830B8">
              <w:rPr>
                <w:rFonts w:ascii="仿宋" w:eastAsia="仿宋" w:hAnsi="仿宋" w:hint="eastAsia"/>
                <w:color w:val="C00000"/>
                <w:kern w:val="0"/>
                <w:sz w:val="22"/>
              </w:rPr>
              <w:t>《X大学领导干部结对联系学生情况记录表》</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文件规定</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EE48B2">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《关于加强和改进学校领导干部深入基层联系学生工作的通知》（X委发〔2019〕33号）</w:t>
            </w:r>
          </w:p>
          <w:p w:rsidR="00FD0BF2" w:rsidRPr="004830B8" w:rsidRDefault="00FD0BF2" w:rsidP="00EE48B2">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《X大学贯彻落实中共教育部党组关于在直属系统建立一线规则的实施方案》（X委发〔2019〕67号）</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计划上线日期</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EE48B2">
            <w:pPr>
              <w:spacing w:before="60" w:after="60"/>
              <w:rPr>
                <w:rFonts w:ascii="仿宋" w:eastAsia="仿宋" w:hAnsi="仿宋" w:cs="仿宋_GB2312"/>
                <w:bCs/>
                <w:color w:val="C00000"/>
                <w:sz w:val="22"/>
              </w:rPr>
            </w:pPr>
            <w:r>
              <w:rPr>
                <w:rFonts w:ascii="仿宋" w:eastAsia="仿宋" w:hAnsi="仿宋" w:cs="仿宋_GB2312" w:hint="eastAsia"/>
                <w:bCs/>
                <w:color w:val="C00000"/>
                <w:sz w:val="22"/>
              </w:rPr>
              <w:t>11</w:t>
            </w:r>
            <w:r w:rsidRPr="004830B8">
              <w:rPr>
                <w:rFonts w:ascii="仿宋" w:eastAsia="仿宋" w:hAnsi="仿宋" w:cs="仿宋_GB2312" w:hint="eastAsia"/>
                <w:bCs/>
                <w:color w:val="C00000"/>
                <w:sz w:val="22"/>
              </w:rPr>
              <w:t>月30日</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084D11" w:rsidP="00EE48B2">
            <w:pPr>
              <w:spacing w:before="60" w:after="60"/>
              <w:jc w:val="center"/>
              <w:rPr>
                <w:rFonts w:ascii="仿宋" w:eastAsia="仿宋" w:hAnsi="仿宋" w:cstheme="minorEastAsia"/>
                <w:b/>
                <w:sz w:val="22"/>
              </w:rPr>
            </w:pPr>
            <w:r>
              <w:rPr>
                <w:rFonts w:ascii="仿宋" w:eastAsia="仿宋" w:hAnsi="仿宋" w:cstheme="minorEastAsia" w:hint="eastAsia"/>
                <w:b/>
                <w:sz w:val="22"/>
              </w:rPr>
              <w:t>年使用人次</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EE48B2">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500</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年用户人数估计</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EE48B2">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150</w:t>
            </w:r>
          </w:p>
        </w:tc>
      </w:tr>
      <w:tr w:rsidR="00FD0BF2" w:rsidRPr="00EE48B2" w:rsidTr="00F80D56">
        <w:trPr>
          <w:trHeight w:val="567"/>
          <w:jc w:val="center"/>
        </w:trPr>
        <w:tc>
          <w:tcPr>
            <w:tcW w:w="1963" w:type="dxa"/>
            <w:tcBorders>
              <w:top w:val="single" w:sz="4" w:space="0" w:color="auto"/>
              <w:left w:val="single" w:sz="4" w:space="0" w:color="auto"/>
              <w:bottom w:val="single" w:sz="4" w:space="0" w:color="auto"/>
              <w:right w:val="single" w:sz="4" w:space="0" w:color="auto"/>
            </w:tcBorders>
            <w:vAlign w:val="center"/>
          </w:tcPr>
          <w:p w:rsidR="00FD0BF2" w:rsidRPr="00EE48B2" w:rsidRDefault="00FD0BF2" w:rsidP="00EE48B2">
            <w:pPr>
              <w:spacing w:before="60" w:after="60"/>
              <w:jc w:val="center"/>
              <w:rPr>
                <w:rFonts w:ascii="仿宋" w:eastAsia="仿宋" w:hAnsi="仿宋" w:cstheme="minorEastAsia"/>
                <w:b/>
                <w:sz w:val="22"/>
              </w:rPr>
            </w:pPr>
            <w:r w:rsidRPr="00EE48B2">
              <w:rPr>
                <w:rFonts w:ascii="仿宋" w:eastAsia="仿宋" w:hAnsi="仿宋" w:cstheme="minorEastAsia" w:hint="eastAsia"/>
                <w:b/>
                <w:sz w:val="22"/>
              </w:rPr>
              <w:t>其他事项</w:t>
            </w:r>
          </w:p>
        </w:tc>
        <w:tc>
          <w:tcPr>
            <w:tcW w:w="7296" w:type="dxa"/>
            <w:gridSpan w:val="2"/>
            <w:tcBorders>
              <w:top w:val="single" w:sz="4" w:space="0" w:color="auto"/>
              <w:left w:val="nil"/>
              <w:bottom w:val="single" w:sz="4" w:space="0" w:color="auto"/>
              <w:right w:val="single" w:sz="4" w:space="0" w:color="auto"/>
            </w:tcBorders>
            <w:vAlign w:val="center"/>
          </w:tcPr>
          <w:p w:rsidR="00FD0BF2" w:rsidRPr="004830B8" w:rsidRDefault="00FD0BF2" w:rsidP="00EE48B2">
            <w:pPr>
              <w:spacing w:before="60" w:after="60"/>
              <w:rPr>
                <w:rFonts w:ascii="仿宋" w:eastAsia="仿宋" w:hAnsi="仿宋" w:cs="仿宋_GB2312"/>
                <w:bCs/>
                <w:color w:val="C00000"/>
                <w:sz w:val="22"/>
              </w:rPr>
            </w:pPr>
            <w:r w:rsidRPr="004830B8">
              <w:rPr>
                <w:rFonts w:ascii="仿宋" w:eastAsia="仿宋" w:hAnsi="仿宋" w:cs="仿宋_GB2312" w:hint="eastAsia"/>
                <w:bCs/>
                <w:color w:val="C00000"/>
                <w:sz w:val="22"/>
              </w:rPr>
              <w:t>无</w:t>
            </w:r>
          </w:p>
        </w:tc>
      </w:tr>
    </w:tbl>
    <w:p w:rsidR="00EE48B2" w:rsidRDefault="00EE48B2" w:rsidP="00EE48B2">
      <w:pPr>
        <w:spacing w:before="120" w:after="120"/>
        <w:ind w:firstLineChars="200" w:firstLine="440"/>
        <w:rPr>
          <w:rFonts w:ascii="仿宋" w:eastAsia="仿宋" w:hAnsi="仿宋"/>
          <w:sz w:val="22"/>
        </w:rPr>
      </w:pPr>
      <w:r w:rsidRPr="00CD12ED">
        <w:rPr>
          <w:rFonts w:ascii="仿宋" w:eastAsia="仿宋" w:hAnsi="仿宋" w:hint="eastAsia"/>
          <w:sz w:val="22"/>
        </w:rPr>
        <w:t>请确认业务调研人详细信息，业务调研人</w:t>
      </w:r>
      <w:r w:rsidR="0060195A">
        <w:rPr>
          <w:rFonts w:ascii="仿宋" w:eastAsia="仿宋" w:hAnsi="仿宋" w:hint="eastAsia"/>
          <w:sz w:val="22"/>
        </w:rPr>
        <w:t>主要</w:t>
      </w:r>
      <w:r w:rsidRPr="00CD12ED">
        <w:rPr>
          <w:rFonts w:ascii="仿宋" w:eastAsia="仿宋" w:hAnsi="仿宋" w:hint="eastAsia"/>
          <w:sz w:val="22"/>
        </w:rPr>
        <w:t>职责包括：具体描述服务流程信息</w:t>
      </w:r>
      <w:r w:rsidR="0060195A">
        <w:rPr>
          <w:rFonts w:ascii="仿宋" w:eastAsia="仿宋" w:hAnsi="仿宋" w:hint="eastAsia"/>
          <w:sz w:val="22"/>
        </w:rPr>
        <w:t>，</w:t>
      </w:r>
      <w:r w:rsidRPr="00CD12ED">
        <w:rPr>
          <w:rFonts w:ascii="仿宋" w:eastAsia="仿宋" w:hAnsi="仿宋" w:hint="eastAsia"/>
          <w:sz w:val="22"/>
        </w:rPr>
        <w:t>提供明确的服务办理表格；确认业务流程图并提供相应流程环节的办理人员或角色信息；负责提供业务上线后使用问题的收集。</w:t>
      </w:r>
    </w:p>
    <w:tbl>
      <w:tblPr>
        <w:tblW w:w="9582" w:type="dxa"/>
        <w:jc w:val="center"/>
        <w:tblInd w:w="113" w:type="dxa"/>
        <w:tblLayout w:type="fixed"/>
        <w:tblLook w:val="04A0" w:firstRow="1" w:lastRow="0" w:firstColumn="1" w:lastColumn="0" w:noHBand="0" w:noVBand="1"/>
      </w:tblPr>
      <w:tblGrid>
        <w:gridCol w:w="1134"/>
        <w:gridCol w:w="1701"/>
        <w:gridCol w:w="1701"/>
        <w:gridCol w:w="1701"/>
        <w:gridCol w:w="1701"/>
        <w:gridCol w:w="1644"/>
      </w:tblGrid>
      <w:tr w:rsidR="008E19AA" w:rsidRPr="00EE48B2" w:rsidTr="00C8441F">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EE48B2" w:rsidRPr="00EE48B2" w:rsidRDefault="00EE48B2" w:rsidP="00572B8E">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人员姓名</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EE48B2" w:rsidP="00C8441F">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部门</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EE48B2" w:rsidP="00C8441F">
            <w:pPr>
              <w:spacing w:before="60" w:after="60"/>
              <w:jc w:val="center"/>
              <w:rPr>
                <w:rFonts w:ascii="仿宋" w:eastAsia="仿宋" w:hAnsi="仿宋" w:cstheme="minorEastAsia"/>
                <w:b/>
                <w:bCs/>
                <w:sz w:val="22"/>
              </w:rPr>
            </w:pPr>
            <w:proofErr w:type="gramStart"/>
            <w:r w:rsidRPr="00EE48B2">
              <w:rPr>
                <w:rFonts w:ascii="仿宋" w:eastAsia="仿宋" w:hAnsi="仿宋" w:cstheme="minorEastAsia" w:hint="eastAsia"/>
                <w:b/>
                <w:bCs/>
                <w:sz w:val="22"/>
              </w:rPr>
              <w:t>固话</w:t>
            </w:r>
            <w:proofErr w:type="gramEnd"/>
          </w:p>
        </w:tc>
        <w:tc>
          <w:tcPr>
            <w:tcW w:w="1701" w:type="dxa"/>
            <w:tcBorders>
              <w:top w:val="single" w:sz="4" w:space="0" w:color="auto"/>
              <w:left w:val="nil"/>
              <w:bottom w:val="single" w:sz="4" w:space="0" w:color="auto"/>
              <w:right w:val="single" w:sz="4" w:space="0" w:color="auto"/>
            </w:tcBorders>
            <w:vAlign w:val="center"/>
          </w:tcPr>
          <w:p w:rsidR="00EE48B2" w:rsidRPr="00EE48B2" w:rsidRDefault="00EE48B2" w:rsidP="00572B8E">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手机</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EE48B2" w:rsidP="00572B8E">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邮箱</w:t>
            </w:r>
          </w:p>
        </w:tc>
        <w:tc>
          <w:tcPr>
            <w:tcW w:w="1644" w:type="dxa"/>
            <w:tcBorders>
              <w:top w:val="single" w:sz="4" w:space="0" w:color="auto"/>
              <w:left w:val="nil"/>
              <w:bottom w:val="single" w:sz="4" w:space="0" w:color="auto"/>
              <w:right w:val="single" w:sz="4" w:space="0" w:color="auto"/>
            </w:tcBorders>
            <w:vAlign w:val="center"/>
          </w:tcPr>
          <w:p w:rsidR="00EE48B2" w:rsidRPr="00EE48B2" w:rsidRDefault="00EE48B2" w:rsidP="00572B8E">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QQ</w:t>
            </w:r>
          </w:p>
        </w:tc>
      </w:tr>
      <w:tr w:rsidR="008E19AA" w:rsidRPr="00EE48B2" w:rsidTr="00C8441F">
        <w:trPr>
          <w:trHeight w:val="848"/>
          <w:jc w:val="center"/>
        </w:trPr>
        <w:tc>
          <w:tcPr>
            <w:tcW w:w="1134" w:type="dxa"/>
            <w:tcBorders>
              <w:top w:val="single" w:sz="4" w:space="0" w:color="auto"/>
              <w:left w:val="single" w:sz="4" w:space="0" w:color="auto"/>
              <w:bottom w:val="single" w:sz="4" w:space="0" w:color="auto"/>
              <w:right w:val="single" w:sz="4" w:space="0" w:color="auto"/>
            </w:tcBorders>
            <w:vAlign w:val="center"/>
          </w:tcPr>
          <w:p w:rsidR="00EE48B2" w:rsidRPr="00EE48B2" w:rsidRDefault="00684ED8" w:rsidP="00572B8E">
            <w:pPr>
              <w:spacing w:before="60" w:after="60"/>
              <w:jc w:val="center"/>
              <w:rPr>
                <w:rFonts w:ascii="仿宋" w:eastAsia="仿宋" w:hAnsi="仿宋"/>
                <w:sz w:val="22"/>
              </w:rPr>
            </w:pPr>
            <w:r>
              <w:rPr>
                <w:rFonts w:ascii="仿宋" w:eastAsia="仿宋" w:hAnsi="仿宋" w:hint="eastAsia"/>
                <w:sz w:val="22"/>
              </w:rPr>
              <w:t>赵*</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4602F3" w:rsidP="00C8441F">
            <w:pPr>
              <w:spacing w:before="60" w:after="60"/>
              <w:jc w:val="center"/>
              <w:rPr>
                <w:rFonts w:ascii="仿宋" w:eastAsia="仿宋" w:hAnsi="仿宋"/>
                <w:sz w:val="22"/>
              </w:rPr>
            </w:pPr>
            <w:r>
              <w:rPr>
                <w:rFonts w:ascii="仿宋" w:eastAsia="仿宋" w:hAnsi="仿宋" w:hint="eastAsia"/>
                <w:sz w:val="22"/>
              </w:rPr>
              <w:t>Y</w:t>
            </w:r>
            <w:proofErr w:type="gramStart"/>
            <w:r w:rsidR="00EE48B2" w:rsidRPr="00EE48B2">
              <w:rPr>
                <w:rFonts w:ascii="仿宋" w:eastAsia="仿宋" w:hAnsi="仿宋" w:hint="eastAsia"/>
                <w:sz w:val="22"/>
              </w:rPr>
              <w:t>处思政</w:t>
            </w:r>
            <w:proofErr w:type="gramEnd"/>
            <w:r w:rsidR="00EE48B2" w:rsidRPr="00EE48B2">
              <w:rPr>
                <w:rFonts w:ascii="仿宋" w:eastAsia="仿宋" w:hAnsi="仿宋" w:hint="eastAsia"/>
                <w:sz w:val="22"/>
              </w:rPr>
              <w:t>科</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316065" w:rsidP="00C8441F">
            <w:pPr>
              <w:spacing w:before="60" w:after="60"/>
              <w:jc w:val="center"/>
              <w:rPr>
                <w:rFonts w:ascii="仿宋" w:eastAsia="仿宋" w:hAnsi="仿宋"/>
                <w:sz w:val="22"/>
              </w:rPr>
            </w:pPr>
            <w:r>
              <w:rPr>
                <w:rFonts w:ascii="仿宋" w:eastAsia="仿宋" w:hAnsi="仿宋" w:hint="eastAsia"/>
                <w:sz w:val="22"/>
              </w:rPr>
              <w:t>0518-</w:t>
            </w:r>
            <w:r w:rsidR="0062530C">
              <w:rPr>
                <w:rFonts w:ascii="仿宋" w:eastAsia="仿宋" w:hAnsi="仿宋" w:hint="eastAsia"/>
                <w:sz w:val="22"/>
              </w:rPr>
              <w:t>8</w:t>
            </w:r>
            <w:r w:rsidR="00EE48B2">
              <w:rPr>
                <w:rFonts w:ascii="仿宋" w:eastAsia="仿宋" w:hAnsi="仿宋"/>
                <w:sz w:val="22"/>
              </w:rPr>
              <w:t>…</w:t>
            </w:r>
            <w:r w:rsidR="0062530C">
              <w:rPr>
                <w:rFonts w:ascii="仿宋" w:eastAsia="仿宋" w:hAnsi="仿宋"/>
                <w:sz w:val="22"/>
              </w:rPr>
              <w:t>…</w:t>
            </w:r>
            <w:r w:rsidR="00EE48B2">
              <w:rPr>
                <w:rFonts w:ascii="仿宋" w:eastAsia="仿宋" w:hAnsi="仿宋" w:hint="eastAsia"/>
                <w:sz w:val="22"/>
              </w:rPr>
              <w:t>1</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DD51F5" w:rsidP="00572B8E">
            <w:pPr>
              <w:spacing w:before="60" w:after="60"/>
              <w:jc w:val="center"/>
              <w:rPr>
                <w:rFonts w:ascii="仿宋" w:eastAsia="仿宋" w:hAnsi="仿宋"/>
                <w:sz w:val="22"/>
              </w:rPr>
            </w:pPr>
            <w:r>
              <w:rPr>
                <w:rFonts w:ascii="仿宋" w:eastAsia="仿宋" w:hAnsi="仿宋" w:hint="eastAsia"/>
                <w:sz w:val="22"/>
              </w:rPr>
              <w:t>18</w:t>
            </w:r>
            <w:r w:rsidRPr="00EE48B2">
              <w:rPr>
                <w:rFonts w:ascii="仿宋" w:eastAsia="仿宋" w:hAnsi="仿宋"/>
                <w:sz w:val="22"/>
              </w:rPr>
              <w:t>……</w:t>
            </w:r>
            <w:r>
              <w:rPr>
                <w:rFonts w:ascii="仿宋" w:eastAsia="仿宋" w:hAnsi="仿宋" w:hint="eastAsia"/>
                <w:sz w:val="22"/>
              </w:rPr>
              <w:t>7</w:t>
            </w:r>
          </w:p>
        </w:tc>
        <w:tc>
          <w:tcPr>
            <w:tcW w:w="1701" w:type="dxa"/>
            <w:tcBorders>
              <w:top w:val="single" w:sz="4" w:space="0" w:color="auto"/>
              <w:left w:val="nil"/>
              <w:bottom w:val="single" w:sz="4" w:space="0" w:color="auto"/>
              <w:right w:val="single" w:sz="4" w:space="0" w:color="auto"/>
            </w:tcBorders>
            <w:vAlign w:val="center"/>
          </w:tcPr>
          <w:p w:rsidR="00EE48B2" w:rsidRPr="00EE48B2" w:rsidRDefault="00EE48B2" w:rsidP="00EE48B2">
            <w:pPr>
              <w:spacing w:before="60" w:after="60"/>
              <w:jc w:val="center"/>
              <w:rPr>
                <w:rFonts w:ascii="仿宋" w:eastAsia="仿宋" w:hAnsi="仿宋"/>
                <w:sz w:val="22"/>
              </w:rPr>
            </w:pPr>
            <w:r>
              <w:rPr>
                <w:rFonts w:ascii="仿宋" w:eastAsia="仿宋" w:hAnsi="仿宋"/>
                <w:sz w:val="22"/>
              </w:rPr>
              <w:t>K</w:t>
            </w:r>
            <w:r>
              <w:rPr>
                <w:rFonts w:ascii="仿宋" w:eastAsia="仿宋" w:hAnsi="仿宋" w:hint="eastAsia"/>
                <w:sz w:val="22"/>
              </w:rPr>
              <w:t>d</w:t>
            </w:r>
            <w:r>
              <w:rPr>
                <w:rFonts w:ascii="仿宋" w:eastAsia="仿宋" w:hAnsi="仿宋"/>
                <w:sz w:val="22"/>
              </w:rPr>
              <w:t>…</w:t>
            </w:r>
            <w:r w:rsidRPr="00EE48B2">
              <w:rPr>
                <w:rFonts w:ascii="仿宋" w:eastAsia="仿宋" w:hAnsi="仿宋"/>
                <w:sz w:val="22"/>
              </w:rPr>
              <w:t>@</w:t>
            </w:r>
            <w:r>
              <w:rPr>
                <w:rFonts w:ascii="仿宋" w:eastAsia="仿宋" w:hAnsi="仿宋" w:hint="eastAsia"/>
                <w:sz w:val="22"/>
              </w:rPr>
              <w:t>njmu</w:t>
            </w:r>
            <w:r w:rsidRPr="00EE48B2">
              <w:rPr>
                <w:rFonts w:ascii="仿宋" w:eastAsia="仿宋" w:hAnsi="仿宋"/>
                <w:sz w:val="22"/>
              </w:rPr>
              <w:t>.edu.cn</w:t>
            </w:r>
          </w:p>
        </w:tc>
        <w:tc>
          <w:tcPr>
            <w:tcW w:w="1644" w:type="dxa"/>
            <w:tcBorders>
              <w:top w:val="single" w:sz="4" w:space="0" w:color="auto"/>
              <w:left w:val="nil"/>
              <w:bottom w:val="single" w:sz="4" w:space="0" w:color="auto"/>
              <w:right w:val="single" w:sz="4" w:space="0" w:color="auto"/>
            </w:tcBorders>
            <w:vAlign w:val="center"/>
          </w:tcPr>
          <w:p w:rsidR="00EE48B2" w:rsidRPr="00EE48B2" w:rsidRDefault="00DD51F5" w:rsidP="00EE48B2">
            <w:pPr>
              <w:spacing w:before="60" w:after="60"/>
              <w:jc w:val="center"/>
              <w:rPr>
                <w:rFonts w:ascii="仿宋" w:eastAsia="仿宋" w:hAnsi="仿宋"/>
                <w:sz w:val="22"/>
              </w:rPr>
            </w:pPr>
            <w:r>
              <w:rPr>
                <w:rFonts w:ascii="仿宋" w:eastAsia="仿宋" w:hAnsi="仿宋" w:hint="eastAsia"/>
                <w:sz w:val="22"/>
              </w:rPr>
              <w:t>6</w:t>
            </w:r>
            <w:r w:rsidR="00EE48B2" w:rsidRPr="00EE48B2">
              <w:rPr>
                <w:rFonts w:ascii="仿宋" w:eastAsia="仿宋" w:hAnsi="仿宋"/>
                <w:sz w:val="22"/>
              </w:rPr>
              <w:t>……</w:t>
            </w:r>
            <w:r>
              <w:rPr>
                <w:rFonts w:ascii="仿宋" w:eastAsia="仿宋" w:hAnsi="仿宋" w:hint="eastAsia"/>
                <w:sz w:val="22"/>
              </w:rPr>
              <w:t>1</w:t>
            </w:r>
          </w:p>
        </w:tc>
      </w:tr>
    </w:tbl>
    <w:p w:rsidR="00EE48B2" w:rsidRPr="00CD12ED" w:rsidRDefault="00EE48B2" w:rsidP="00EE48B2">
      <w:pPr>
        <w:spacing w:before="120" w:after="120"/>
        <w:ind w:firstLineChars="200" w:firstLine="440"/>
        <w:rPr>
          <w:rFonts w:ascii="仿宋" w:eastAsia="仿宋" w:hAnsi="仿宋"/>
          <w:sz w:val="22"/>
        </w:rPr>
      </w:pPr>
    </w:p>
    <w:p w:rsidR="004361EF" w:rsidRDefault="004361EF" w:rsidP="00EE48B2">
      <w:pPr>
        <w:pStyle w:val="3"/>
        <w:spacing w:before="60" w:after="60" w:line="240" w:lineRule="auto"/>
        <w:rPr>
          <w:rFonts w:ascii="仿宋" w:eastAsia="仿宋" w:hAnsi="仿宋"/>
          <w:bCs w:val="0"/>
          <w:sz w:val="24"/>
          <w:szCs w:val="24"/>
        </w:rPr>
      </w:pPr>
      <w:r>
        <w:rPr>
          <w:rFonts w:ascii="仿宋" w:eastAsia="仿宋" w:hAnsi="仿宋"/>
          <w:bCs w:val="0"/>
          <w:sz w:val="24"/>
          <w:szCs w:val="24"/>
        </w:rPr>
        <w:br w:type="page"/>
      </w:r>
    </w:p>
    <w:p w:rsidR="00DC34C5" w:rsidRPr="003920D3" w:rsidRDefault="00924062" w:rsidP="00EE48B2">
      <w:pPr>
        <w:pStyle w:val="3"/>
        <w:spacing w:before="60" w:after="60" w:line="240" w:lineRule="auto"/>
        <w:rPr>
          <w:rFonts w:ascii="仿宋" w:eastAsia="仿宋" w:hAnsi="仿宋"/>
          <w:bCs w:val="0"/>
          <w:sz w:val="28"/>
          <w:szCs w:val="24"/>
        </w:rPr>
      </w:pPr>
      <w:r w:rsidRPr="003920D3">
        <w:rPr>
          <w:rFonts w:ascii="仿宋" w:eastAsia="仿宋" w:hAnsi="仿宋" w:hint="eastAsia"/>
          <w:bCs w:val="0"/>
          <w:sz w:val="28"/>
          <w:szCs w:val="24"/>
        </w:rPr>
        <w:lastRenderedPageBreak/>
        <w:t>二、</w:t>
      </w:r>
      <w:r w:rsidR="00AF7049" w:rsidRPr="003920D3">
        <w:rPr>
          <w:rFonts w:ascii="仿宋" w:eastAsia="仿宋" w:hAnsi="仿宋" w:hint="eastAsia"/>
          <w:bCs w:val="0"/>
          <w:sz w:val="28"/>
          <w:szCs w:val="24"/>
        </w:rPr>
        <w:t>流程</w:t>
      </w:r>
      <w:r w:rsidR="00AF02D5" w:rsidRPr="003920D3">
        <w:rPr>
          <w:rFonts w:ascii="仿宋" w:eastAsia="仿宋" w:hAnsi="仿宋" w:hint="eastAsia"/>
          <w:bCs w:val="0"/>
          <w:sz w:val="28"/>
          <w:szCs w:val="24"/>
        </w:rPr>
        <w:t>需求描述</w:t>
      </w:r>
    </w:p>
    <w:p w:rsidR="00EE48B2" w:rsidRPr="003920D3" w:rsidRDefault="00EE48B2" w:rsidP="003920D3">
      <w:pPr>
        <w:pStyle w:val="3"/>
        <w:numPr>
          <w:ilvl w:val="1"/>
          <w:numId w:val="4"/>
        </w:numPr>
        <w:spacing w:before="0" w:after="0" w:line="240" w:lineRule="auto"/>
        <w:rPr>
          <w:rFonts w:ascii="仿宋" w:eastAsia="仿宋" w:hAnsi="仿宋"/>
          <w:sz w:val="24"/>
          <w:szCs w:val="28"/>
        </w:rPr>
      </w:pPr>
      <w:r w:rsidRPr="003920D3">
        <w:rPr>
          <w:rFonts w:ascii="仿宋" w:eastAsia="仿宋" w:hAnsi="仿宋" w:hint="eastAsia"/>
          <w:sz w:val="24"/>
          <w:szCs w:val="28"/>
        </w:rPr>
        <w:t>流程</w:t>
      </w:r>
      <w:r w:rsidR="00373ECB">
        <w:rPr>
          <w:rFonts w:ascii="仿宋" w:eastAsia="仿宋" w:hAnsi="仿宋" w:hint="eastAsia"/>
          <w:sz w:val="24"/>
          <w:szCs w:val="28"/>
        </w:rPr>
        <w:t>信息</w:t>
      </w:r>
    </w:p>
    <w:p w:rsidR="00DC34C5" w:rsidRPr="0060195A" w:rsidRDefault="00EE48B2" w:rsidP="003C7A43">
      <w:pPr>
        <w:pStyle w:val="11"/>
        <w:ind w:left="420" w:firstLineChars="0" w:firstLine="0"/>
        <w:rPr>
          <w:rFonts w:ascii="仿宋" w:eastAsia="仿宋" w:hAnsi="仿宋"/>
          <w:b/>
          <w:bCs/>
          <w:color w:val="252525"/>
          <w:sz w:val="24"/>
          <w:szCs w:val="22"/>
        </w:rPr>
      </w:pPr>
      <w:r w:rsidRPr="0060195A">
        <w:rPr>
          <w:rFonts w:ascii="仿宋" w:eastAsia="仿宋" w:hAnsi="仿宋" w:cs="仿宋_GB2312" w:hint="eastAsia"/>
          <w:b/>
          <w:color w:val="252525"/>
          <w:sz w:val="24"/>
          <w:szCs w:val="22"/>
        </w:rPr>
        <w:t>1.</w:t>
      </w:r>
      <w:r w:rsidR="00AF7049" w:rsidRPr="0060195A">
        <w:rPr>
          <w:rFonts w:ascii="仿宋" w:eastAsia="仿宋" w:hAnsi="仿宋" w:cs="仿宋_GB2312" w:hint="eastAsia"/>
          <w:b/>
          <w:color w:val="252525"/>
          <w:sz w:val="24"/>
          <w:szCs w:val="22"/>
        </w:rPr>
        <w:t>流程</w:t>
      </w:r>
      <w:r w:rsidR="00D04783">
        <w:rPr>
          <w:rFonts w:ascii="仿宋" w:eastAsia="仿宋" w:hAnsi="仿宋" w:cs="仿宋_GB2312" w:hint="eastAsia"/>
          <w:b/>
          <w:color w:val="252525"/>
          <w:sz w:val="24"/>
          <w:szCs w:val="22"/>
        </w:rPr>
        <w:t>描述</w:t>
      </w:r>
      <w:r w:rsidR="00AF7049" w:rsidRPr="0060195A">
        <w:rPr>
          <w:rFonts w:ascii="仿宋" w:eastAsia="仿宋" w:hAnsi="仿宋" w:cs="仿宋_GB2312" w:hint="eastAsia"/>
          <w:b/>
          <w:color w:val="252525"/>
          <w:sz w:val="24"/>
          <w:szCs w:val="22"/>
        </w:rPr>
        <w:t>：</w:t>
      </w:r>
      <w:r w:rsidR="003C7A43" w:rsidRPr="0060195A">
        <w:rPr>
          <w:rFonts w:ascii="仿宋" w:eastAsia="仿宋" w:hAnsi="仿宋" w:hint="eastAsia"/>
          <w:b/>
          <w:bCs/>
          <w:color w:val="252525"/>
          <w:sz w:val="24"/>
          <w:szCs w:val="22"/>
        </w:rPr>
        <w:t>可以通过文字、流程等方式描述详细步骤。</w:t>
      </w:r>
    </w:p>
    <w:p w:rsidR="003C7A43" w:rsidRPr="003C7A43" w:rsidRDefault="003C7A43" w:rsidP="00757967">
      <w:pPr>
        <w:pStyle w:val="11"/>
        <w:ind w:firstLineChars="0"/>
        <w:rPr>
          <w:rFonts w:ascii="仿宋" w:eastAsia="仿宋" w:hAnsi="仿宋"/>
          <w:bCs/>
          <w:color w:val="252525"/>
          <w:sz w:val="22"/>
          <w:szCs w:val="22"/>
        </w:rPr>
      </w:pPr>
    </w:p>
    <w:p w:rsidR="00DC34C5" w:rsidRPr="00EF5C7D" w:rsidRDefault="000A3A3D" w:rsidP="00EE48B2">
      <w:pPr>
        <w:pStyle w:val="ae"/>
        <w:widowControl/>
        <w:spacing w:before="60" w:after="60"/>
        <w:ind w:firstLineChars="0" w:firstLine="0"/>
        <w:jc w:val="center"/>
        <w:rPr>
          <w:rFonts w:ascii="仿宋" w:eastAsia="仿宋" w:hAnsi="仿宋" w:cs="方正小标宋简体"/>
          <w:bCs/>
          <w:color w:val="FF0000"/>
          <w:sz w:val="22"/>
        </w:rPr>
      </w:pPr>
      <w:r w:rsidRPr="00EF5C7D">
        <w:rPr>
          <w:rFonts w:ascii="仿宋" w:eastAsia="仿宋" w:hAnsi="仿宋" w:cs="仿宋_GB2312" w:hint="eastAsia"/>
          <w:b/>
          <w:color w:val="C00000"/>
          <w:sz w:val="22"/>
        </w:rPr>
        <w:t>X大学</w:t>
      </w:r>
      <w:r w:rsidR="00AF7049" w:rsidRPr="00EF5C7D">
        <w:rPr>
          <w:rFonts w:ascii="仿宋" w:eastAsia="仿宋" w:hAnsi="仿宋" w:cs="仿宋_GB2312" w:hint="eastAsia"/>
          <w:b/>
          <w:color w:val="C00000"/>
          <w:sz w:val="22"/>
        </w:rPr>
        <w:t>领导干部结对联系学生情况记录流程图</w:t>
      </w:r>
    </w:p>
    <w:p w:rsidR="00DC34C5" w:rsidRDefault="004361EF" w:rsidP="00EE48B2">
      <w:pPr>
        <w:pStyle w:val="ae"/>
        <w:widowControl/>
        <w:spacing w:before="60" w:after="60"/>
        <w:ind w:firstLineChars="0" w:firstLine="0"/>
        <w:jc w:val="center"/>
        <w:rPr>
          <w:rFonts w:ascii="仿宋" w:eastAsia="仿宋" w:hAnsi="仿宋" w:cs="方正小标宋简体"/>
          <w:bCs/>
          <w:color w:val="FF0000"/>
          <w:sz w:val="22"/>
        </w:rPr>
      </w:pPr>
      <w:r>
        <w:rPr>
          <w:rFonts w:ascii="仿宋" w:eastAsia="仿宋" w:hAnsi="仿宋" w:cs="方正小标宋简体" w:hint="eastAsia"/>
          <w:bCs/>
          <w:noProof/>
          <w:color w:val="FF0000"/>
          <w:sz w:val="22"/>
        </w:rPr>
        <mc:AlternateContent>
          <mc:Choice Requires="wpg">
            <w:drawing>
              <wp:anchor distT="0" distB="0" distL="114300" distR="114300" simplePos="0" relativeHeight="251665408" behindDoc="0" locked="0" layoutInCell="1" allowOverlap="1">
                <wp:simplePos x="0" y="0"/>
                <wp:positionH relativeFrom="column">
                  <wp:posOffset>1295400</wp:posOffset>
                </wp:positionH>
                <wp:positionV relativeFrom="paragraph">
                  <wp:posOffset>47625</wp:posOffset>
                </wp:positionV>
                <wp:extent cx="3228975" cy="1752600"/>
                <wp:effectExtent l="0" t="0" r="28575" b="19050"/>
                <wp:wrapNone/>
                <wp:docPr id="12" name="组合 12"/>
                <wp:cNvGraphicFramePr/>
                <a:graphic xmlns:a="http://schemas.openxmlformats.org/drawingml/2006/main">
                  <a:graphicData uri="http://schemas.microsoft.com/office/word/2010/wordprocessingGroup">
                    <wpg:wgp>
                      <wpg:cNvGrpSpPr/>
                      <wpg:grpSpPr>
                        <a:xfrm>
                          <a:off x="0" y="0"/>
                          <a:ext cx="3228975" cy="1752600"/>
                          <a:chOff x="0" y="0"/>
                          <a:chExt cx="3228975" cy="1752600"/>
                        </a:xfrm>
                      </wpg:grpSpPr>
                      <wps:wsp>
                        <wps:cNvPr id="5" name="矩形 5"/>
                        <wps:cNvSpPr/>
                        <wps:spPr>
                          <a:xfrm>
                            <a:off x="0" y="0"/>
                            <a:ext cx="32099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182411" w:rsidRPr="008C55AA" w:rsidRDefault="00E4703F" w:rsidP="00182411">
                              <w:pPr>
                                <w:jc w:val="center"/>
                                <w:rPr>
                                  <w:rFonts w:ascii="仿宋" w:eastAsia="仿宋" w:hAnsi="仿宋"/>
                                  <w:szCs w:val="21"/>
                                </w:rPr>
                              </w:pPr>
                              <w:r>
                                <w:rPr>
                                  <w:rFonts w:ascii="仿宋" w:eastAsia="仿宋" w:hAnsi="仿宋" w:hint="eastAsia"/>
                                  <w:szCs w:val="21"/>
                                </w:rPr>
                                <w:t>1</w:t>
                              </w:r>
                              <w:r w:rsidR="00182411" w:rsidRPr="008C55AA">
                                <w:rPr>
                                  <w:rFonts w:ascii="仿宋" w:eastAsia="仿宋" w:hAnsi="仿宋" w:hint="eastAsia"/>
                                  <w:szCs w:val="21"/>
                                </w:rPr>
                                <w:t>填写《</w:t>
                              </w:r>
                              <w:r w:rsidR="00182411" w:rsidRPr="008C55AA">
                                <w:rPr>
                                  <w:rFonts w:ascii="仿宋" w:eastAsia="仿宋" w:hAnsi="仿宋" w:cs="仿宋_GB2312" w:hint="eastAsia"/>
                                  <w:bCs/>
                                  <w:szCs w:val="21"/>
                                </w:rPr>
                                <w:t>X大学领导干部结对联系学生情况记录</w:t>
                              </w:r>
                              <w:r w:rsidR="00182411" w:rsidRPr="008C55AA">
                                <w:rPr>
                                  <w:rFonts w:ascii="仿宋" w:eastAsia="仿宋" w:hAnsi="仿宋"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组合 11"/>
                        <wpg:cNvGrpSpPr/>
                        <wpg:grpSpPr>
                          <a:xfrm>
                            <a:off x="19050" y="381000"/>
                            <a:ext cx="3209925" cy="1371600"/>
                            <a:chOff x="0" y="0"/>
                            <a:chExt cx="3209925" cy="1371600"/>
                          </a:xfrm>
                        </wpg:grpSpPr>
                        <wps:wsp>
                          <wps:cNvPr id="6" name="矩形 6"/>
                          <wps:cNvSpPr/>
                          <wps:spPr>
                            <a:xfrm>
                              <a:off x="657225" y="314325"/>
                              <a:ext cx="19335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182411" w:rsidRPr="00182411" w:rsidRDefault="00E4703F" w:rsidP="00182411">
                                <w:pPr>
                                  <w:jc w:val="center"/>
                                  <w:rPr>
                                    <w:rFonts w:ascii="仿宋" w:eastAsia="仿宋" w:hAnsi="仿宋"/>
                                  </w:rPr>
                                </w:pPr>
                                <w:r>
                                  <w:rPr>
                                    <w:rFonts w:ascii="仿宋" w:eastAsia="仿宋" w:hAnsi="仿宋" w:hint="eastAsia"/>
                                  </w:rPr>
                                  <w:t>2</w:t>
                                </w:r>
                                <w:r w:rsidR="00182411">
                                  <w:rPr>
                                    <w:rFonts w:ascii="仿宋" w:eastAsia="仿宋" w:hAnsi="仿宋" w:hint="eastAsia"/>
                                  </w:rPr>
                                  <w:t>个人导出</w:t>
                                </w:r>
                                <w:proofErr w:type="spellStart"/>
                                <w:r w:rsidR="00182411">
                                  <w:rPr>
                                    <w:rFonts w:ascii="仿宋" w:eastAsia="仿宋" w:hAnsi="仿宋" w:hint="eastAsia"/>
                                  </w:rPr>
                                  <w:t>pdf</w:t>
                                </w:r>
                                <w:proofErr w:type="spellEnd"/>
                                <w:r w:rsidR="00182411">
                                  <w:rPr>
                                    <w:rFonts w:ascii="仿宋" w:eastAsia="仿宋" w:hAnsi="仿宋" w:hint="eastAsia"/>
                                  </w:rPr>
                                  <w:t>表单留存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0" y="990600"/>
                              <a:ext cx="32099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182411" w:rsidRPr="00182411" w:rsidRDefault="00E4703F" w:rsidP="00182411">
                                <w:pPr>
                                  <w:jc w:val="center"/>
                                  <w:rPr>
                                    <w:rFonts w:ascii="仿宋" w:eastAsia="仿宋" w:hAnsi="仿宋"/>
                                  </w:rPr>
                                </w:pPr>
                                <w:r>
                                  <w:rPr>
                                    <w:rFonts w:ascii="仿宋" w:eastAsia="仿宋" w:hAnsi="仿宋" w:cs="仿宋_GB2312" w:hint="eastAsia"/>
                                    <w:bCs/>
                                    <w:sz w:val="22"/>
                                  </w:rPr>
                                  <w:t>3</w:t>
                                </w:r>
                                <w:r w:rsidR="00803E05">
                                  <w:rPr>
                                    <w:rFonts w:ascii="仿宋" w:eastAsia="仿宋" w:hAnsi="仿宋" w:cs="仿宋_GB2312" w:hint="eastAsia"/>
                                    <w:bCs/>
                                    <w:sz w:val="22"/>
                                  </w:rPr>
                                  <w:t xml:space="preserve"> </w:t>
                                </w:r>
                                <w:r w:rsidR="00182411" w:rsidRPr="00182411">
                                  <w:rPr>
                                    <w:rFonts w:ascii="仿宋" w:eastAsia="仿宋" w:hAnsi="仿宋" w:cs="仿宋_GB2312" w:hint="eastAsia"/>
                                    <w:bCs/>
                                    <w:sz w:val="22"/>
                                  </w:rPr>
                                  <w:t>Y</w:t>
                                </w:r>
                                <w:r w:rsidR="00182411" w:rsidRPr="00182411">
                                  <w:rPr>
                                    <w:rFonts w:ascii="仿宋" w:eastAsia="仿宋" w:hAnsi="仿宋" w:cs="仿宋_GB2312" w:hint="eastAsia"/>
                                    <w:bCs/>
                                    <w:sz w:val="22"/>
                                  </w:rPr>
                                  <w:t>处导出所有PDF表单及Excel汇总信息表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接箭头连接符 9"/>
                          <wps:cNvCnPr/>
                          <wps:spPr>
                            <a:xfrm>
                              <a:off x="158115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直接箭头连接符 10"/>
                          <wps:cNvCnPr/>
                          <wps:spPr>
                            <a:xfrm>
                              <a:off x="1581150" y="7143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组合 12" o:spid="_x0000_s1026" style="position:absolute;left:0;text-align:left;margin-left:102pt;margin-top:3.75pt;width:254.25pt;height:138pt;z-index:251665408;mso-height-relative:margin" coordsize="32289,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">
                <v:rect id="矩形 5" o:spid="_x0000_s1027" style="position:absolute;width:3209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182411" w:rsidRPr="008C55AA" w:rsidRDefault="00E4703F" w:rsidP="00182411">
                        <w:pPr>
                          <w:jc w:val="center"/>
                          <w:rPr>
                            <w:rFonts w:ascii="仿宋" w:eastAsia="仿宋" w:hAnsi="仿宋"/>
                            <w:szCs w:val="21"/>
                          </w:rPr>
                        </w:pPr>
                        <w:r>
                          <w:rPr>
                            <w:rFonts w:ascii="仿宋" w:eastAsia="仿宋" w:hAnsi="仿宋" w:hint="eastAsia"/>
                            <w:szCs w:val="21"/>
                          </w:rPr>
                          <w:t>1</w:t>
                        </w:r>
                        <w:r w:rsidR="00182411" w:rsidRPr="008C55AA">
                          <w:rPr>
                            <w:rFonts w:ascii="仿宋" w:eastAsia="仿宋" w:hAnsi="仿宋" w:hint="eastAsia"/>
                            <w:szCs w:val="21"/>
                          </w:rPr>
                          <w:t>填写《</w:t>
                        </w:r>
                        <w:r w:rsidR="00182411" w:rsidRPr="008C55AA">
                          <w:rPr>
                            <w:rFonts w:ascii="仿宋" w:eastAsia="仿宋" w:hAnsi="仿宋" w:cs="仿宋_GB2312" w:hint="eastAsia"/>
                            <w:bCs/>
                            <w:szCs w:val="21"/>
                          </w:rPr>
                          <w:t>X大学领导干部结对联系学生情况记录</w:t>
                        </w:r>
                        <w:r w:rsidR="00182411" w:rsidRPr="008C55AA">
                          <w:rPr>
                            <w:rFonts w:ascii="仿宋" w:eastAsia="仿宋" w:hAnsi="仿宋" w:hint="eastAsia"/>
                            <w:szCs w:val="21"/>
                          </w:rPr>
                          <w:t>》</w:t>
                        </w:r>
                      </w:p>
                    </w:txbxContent>
                  </v:textbox>
                </v:rect>
                <v:group id="组合 11" o:spid="_x0000_s1028" style="position:absolute;left:190;top:3810;width:32099;height:13716" coordsize="32099,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矩形 6" o:spid="_x0000_s1029" style="position:absolute;left:6572;top:3143;width:1933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182411" w:rsidRPr="00182411" w:rsidRDefault="00E4703F" w:rsidP="00182411">
                          <w:pPr>
                            <w:jc w:val="center"/>
                            <w:rPr>
                              <w:rFonts w:ascii="仿宋" w:eastAsia="仿宋" w:hAnsi="仿宋"/>
                            </w:rPr>
                          </w:pPr>
                          <w:r>
                            <w:rPr>
                              <w:rFonts w:ascii="仿宋" w:eastAsia="仿宋" w:hAnsi="仿宋" w:hint="eastAsia"/>
                            </w:rPr>
                            <w:t>2</w:t>
                          </w:r>
                          <w:r w:rsidR="00182411">
                            <w:rPr>
                              <w:rFonts w:ascii="仿宋" w:eastAsia="仿宋" w:hAnsi="仿宋" w:hint="eastAsia"/>
                            </w:rPr>
                            <w:t>个人导出pdf表单留存</w:t>
                          </w:r>
                        </w:p>
                      </w:txbxContent>
                    </v:textbox>
                  </v:rect>
                  <v:rect id="矩形 7" o:spid="_x0000_s1030" style="position:absolute;top:9906;width:3209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182411" w:rsidRPr="00182411" w:rsidRDefault="00E4703F" w:rsidP="00182411">
                          <w:pPr>
                            <w:jc w:val="center"/>
                            <w:rPr>
                              <w:rFonts w:ascii="仿宋" w:eastAsia="仿宋" w:hAnsi="仿宋"/>
                            </w:rPr>
                          </w:pPr>
                          <w:r>
                            <w:rPr>
                              <w:rFonts w:ascii="仿宋" w:eastAsia="仿宋" w:hAnsi="仿宋" w:cs="仿宋_GB2312" w:hint="eastAsia"/>
                              <w:bCs/>
                              <w:sz w:val="22"/>
                            </w:rPr>
                            <w:t>3</w:t>
                          </w:r>
                          <w:r w:rsidR="00803E05">
                            <w:rPr>
                              <w:rFonts w:ascii="仿宋" w:eastAsia="仿宋" w:hAnsi="仿宋" w:cs="仿宋_GB2312" w:hint="eastAsia"/>
                              <w:bCs/>
                              <w:sz w:val="22"/>
                            </w:rPr>
                            <w:t xml:space="preserve"> </w:t>
                          </w:r>
                          <w:bookmarkStart w:id="1" w:name="_GoBack"/>
                          <w:bookmarkEnd w:id="1"/>
                          <w:r w:rsidR="00182411" w:rsidRPr="00182411">
                            <w:rPr>
                              <w:rFonts w:ascii="仿宋" w:eastAsia="仿宋" w:hAnsi="仿宋" w:cs="仿宋_GB2312" w:hint="eastAsia"/>
                              <w:bCs/>
                              <w:sz w:val="22"/>
                            </w:rPr>
                            <w:t>Y处导出所有PDF表单及Excel汇总信息表</w:t>
                          </w:r>
                        </w:p>
                      </w:txbxContent>
                    </v:textbox>
                  </v:rect>
                  <v:shapetype id="_x0000_t32" coordsize="21600,21600" o:spt="32" o:oned="t" path="m,l21600,21600e" filled="f">
                    <v:path arrowok="t" fillok="f" o:connecttype="none"/>
                    <o:lock v:ext="edit" shapetype="t"/>
                  </v:shapetype>
                  <v:shape id="直接箭头连接符 9" o:spid="_x0000_s1031" type="#_x0000_t32" style="position:absolute;left:15811;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dU70AAADaAAAADwAAAGRycy9kb3ducmV2LnhtbESPzQrCMBCE74LvEFbwIpoqKFqNIoLV&#10;qz8Hj2uztsVmU5qo9e2NIHgcZuYbZrFqTCmeVLvCsoLhIAJBnFpdcKbgfNr2pyCcR9ZYWiYFb3Kw&#10;WrZbC4y1ffGBnkefiQBhF6OC3PsqltKlORl0A1sRB+9ma4M+yDqTusZXgJtSjqJoIg0WHBZyrGiT&#10;U3o/PoyChGSv2e147CeXXpJercOEnVLdTrOeg/DU+H/4195rBT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sHVO9AAAA2gAAAA8AAAAAAAAAAAAAAAAAoQIA&#10;AGRycy9kb3ducmV2LnhtbFBLBQYAAAAABAAEAPkAAACLAwAAAAA=&#10;" strokecolor="black [3200]" strokeweight=".5pt">
                    <v:stroke endarrow="open" joinstyle="miter"/>
                  </v:shape>
                  <v:shape id="直接箭头连接符 10" o:spid="_x0000_s1032" type="#_x0000_t32" style="position:absolute;left:15811;top:7143;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r2MIAAADbAAAADwAAAGRycy9kb3ducmV2LnhtbESPQWvDMAyF74P+B6PBLmF1OlgoWZ0w&#10;Ck13XddDj2qsJqGxHGIvyf79dBjsJvGe3vu0KxfXq4nG0Hk2sFmnoIhrbztuDJy/Ds9bUCEiW+w9&#10;k4EfClAWq4cd5tbP/EnTKTZKQjjkaKCNcci1DnVLDsPaD8Si3fzoMMo6NtqOOEu46/VLmmbaYcfS&#10;0OJA+5bq++nbGahIJ8vxyK8xuyRVffUBKw7GPD0u72+gIi3x3/x3/WEFX+jlFxl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Zr2MIAAADbAAAADwAAAAAAAAAAAAAA&#10;AAChAgAAZHJzL2Rvd25yZXYueG1sUEsFBgAAAAAEAAQA+QAAAJADAAAAAA==&#10;" strokecolor="black [3200]" strokeweight=".5pt">
                    <v:stroke endarrow="open" joinstyle="miter"/>
                  </v:shape>
                </v:group>
              </v:group>
            </w:pict>
          </mc:Fallback>
        </mc:AlternateContent>
      </w:r>
    </w:p>
    <w:p w:rsidR="00F85A29" w:rsidRDefault="00F85A29" w:rsidP="00EE48B2">
      <w:pPr>
        <w:pStyle w:val="ae"/>
        <w:widowControl/>
        <w:spacing w:before="60" w:after="60"/>
        <w:ind w:firstLineChars="0" w:firstLine="0"/>
        <w:jc w:val="center"/>
        <w:rPr>
          <w:rFonts w:ascii="仿宋" w:eastAsia="仿宋" w:hAnsi="仿宋" w:cs="方正小标宋简体"/>
          <w:bCs/>
          <w:color w:val="FF0000"/>
          <w:sz w:val="22"/>
        </w:rPr>
      </w:pPr>
    </w:p>
    <w:p w:rsidR="00F85A29" w:rsidRDefault="00F85A29" w:rsidP="00EE48B2">
      <w:pPr>
        <w:pStyle w:val="ae"/>
        <w:widowControl/>
        <w:spacing w:before="60" w:after="60"/>
        <w:ind w:firstLineChars="0" w:firstLine="0"/>
        <w:jc w:val="center"/>
        <w:rPr>
          <w:rFonts w:ascii="仿宋" w:eastAsia="仿宋" w:hAnsi="仿宋" w:cs="方正小标宋简体"/>
          <w:bCs/>
          <w:color w:val="FF0000"/>
          <w:sz w:val="22"/>
        </w:rPr>
      </w:pPr>
    </w:p>
    <w:p w:rsidR="00182411" w:rsidRDefault="00182411" w:rsidP="00EE48B2">
      <w:pPr>
        <w:pStyle w:val="ae"/>
        <w:widowControl/>
        <w:spacing w:before="60" w:after="60"/>
        <w:ind w:firstLineChars="0" w:firstLine="0"/>
        <w:jc w:val="center"/>
        <w:rPr>
          <w:rFonts w:ascii="仿宋" w:eastAsia="仿宋" w:hAnsi="仿宋" w:cs="方正小标宋简体"/>
          <w:bCs/>
          <w:color w:val="FF0000"/>
          <w:sz w:val="22"/>
        </w:rPr>
      </w:pPr>
    </w:p>
    <w:p w:rsidR="00182411" w:rsidRDefault="00182411" w:rsidP="00EE48B2">
      <w:pPr>
        <w:pStyle w:val="ae"/>
        <w:widowControl/>
        <w:spacing w:before="60" w:after="60"/>
        <w:ind w:firstLineChars="0" w:firstLine="0"/>
        <w:jc w:val="center"/>
        <w:rPr>
          <w:rFonts w:ascii="仿宋" w:eastAsia="仿宋" w:hAnsi="仿宋" w:cs="方正小标宋简体"/>
          <w:bCs/>
          <w:color w:val="FF0000"/>
          <w:sz w:val="22"/>
        </w:rPr>
      </w:pPr>
    </w:p>
    <w:p w:rsidR="00182411" w:rsidRPr="00757967" w:rsidRDefault="00182411" w:rsidP="00EE48B2">
      <w:pPr>
        <w:pStyle w:val="ae"/>
        <w:widowControl/>
        <w:spacing w:before="60" w:after="60"/>
        <w:ind w:firstLineChars="0" w:firstLine="0"/>
        <w:jc w:val="center"/>
        <w:rPr>
          <w:rFonts w:ascii="仿宋" w:eastAsia="仿宋" w:hAnsi="仿宋" w:cs="方正小标宋简体"/>
          <w:bCs/>
          <w:color w:val="FF0000"/>
          <w:sz w:val="22"/>
        </w:rPr>
      </w:pPr>
    </w:p>
    <w:p w:rsidR="00182411" w:rsidRDefault="00182411" w:rsidP="00EE48B2">
      <w:pPr>
        <w:pStyle w:val="ae"/>
        <w:widowControl/>
        <w:spacing w:before="60" w:after="60"/>
        <w:ind w:firstLineChars="0" w:firstLine="0"/>
        <w:jc w:val="center"/>
        <w:rPr>
          <w:rFonts w:ascii="仿宋" w:eastAsia="仿宋" w:hAnsi="仿宋" w:cs="方正小标宋简体"/>
          <w:bCs/>
          <w:color w:val="FF0000"/>
          <w:sz w:val="22"/>
        </w:rPr>
      </w:pPr>
    </w:p>
    <w:p w:rsidR="00182411" w:rsidRDefault="00182411" w:rsidP="004361EF">
      <w:pPr>
        <w:pStyle w:val="ae"/>
        <w:widowControl/>
        <w:spacing w:before="60" w:after="60"/>
        <w:ind w:firstLineChars="0" w:firstLine="0"/>
        <w:rPr>
          <w:rFonts w:ascii="仿宋" w:eastAsia="仿宋" w:hAnsi="仿宋" w:cs="方正小标宋简体"/>
          <w:bCs/>
          <w:color w:val="FF0000"/>
          <w:sz w:val="22"/>
        </w:rPr>
      </w:pPr>
    </w:p>
    <w:p w:rsidR="00182411" w:rsidRPr="00EE48B2" w:rsidRDefault="00182411" w:rsidP="00EE48B2">
      <w:pPr>
        <w:pStyle w:val="ae"/>
        <w:widowControl/>
        <w:spacing w:before="60" w:after="60"/>
        <w:ind w:firstLineChars="0" w:firstLine="0"/>
        <w:jc w:val="center"/>
        <w:rPr>
          <w:rFonts w:ascii="仿宋" w:eastAsia="仿宋" w:hAnsi="仿宋" w:cs="方正小标宋简体"/>
          <w:bCs/>
          <w:color w:val="FF0000"/>
          <w:sz w:val="22"/>
        </w:rPr>
      </w:pPr>
    </w:p>
    <w:p w:rsidR="00DC34C5" w:rsidRPr="002C26AA" w:rsidRDefault="00EE48B2" w:rsidP="003C7A43">
      <w:pPr>
        <w:pStyle w:val="11"/>
        <w:ind w:left="420" w:firstLineChars="0" w:firstLine="0"/>
        <w:rPr>
          <w:rFonts w:ascii="仿宋" w:eastAsia="仿宋" w:hAnsi="仿宋" w:cs="仿宋_GB2312"/>
          <w:b/>
          <w:color w:val="252525"/>
          <w:sz w:val="24"/>
          <w:szCs w:val="22"/>
        </w:rPr>
      </w:pPr>
      <w:r w:rsidRPr="002C26AA">
        <w:rPr>
          <w:rFonts w:ascii="仿宋" w:eastAsia="仿宋" w:hAnsi="仿宋" w:cs="仿宋_GB2312" w:hint="eastAsia"/>
          <w:b/>
          <w:color w:val="252525"/>
          <w:sz w:val="24"/>
          <w:szCs w:val="22"/>
        </w:rPr>
        <w:t>2.</w:t>
      </w:r>
      <w:r w:rsidR="00AF7049" w:rsidRPr="002C26AA">
        <w:rPr>
          <w:rFonts w:ascii="仿宋" w:eastAsia="仿宋" w:hAnsi="仿宋" w:cs="仿宋_GB2312" w:hint="eastAsia"/>
          <w:b/>
          <w:color w:val="252525"/>
          <w:sz w:val="24"/>
          <w:szCs w:val="22"/>
        </w:rPr>
        <w:t>流程主要步骤对应及相关人员信息</w:t>
      </w:r>
    </w:p>
    <w:tbl>
      <w:tblPr>
        <w:tblW w:w="8617" w:type="dxa"/>
        <w:jc w:val="center"/>
        <w:tblLayout w:type="fixed"/>
        <w:tblLook w:val="04A0" w:firstRow="1" w:lastRow="0" w:firstColumn="1" w:lastColumn="0" w:noHBand="0" w:noVBand="1"/>
      </w:tblPr>
      <w:tblGrid>
        <w:gridCol w:w="680"/>
        <w:gridCol w:w="2551"/>
        <w:gridCol w:w="2551"/>
        <w:gridCol w:w="2835"/>
      </w:tblGrid>
      <w:tr w:rsidR="00DC34C5" w:rsidRPr="00EE48B2" w:rsidTr="0060195A">
        <w:trPr>
          <w:trHeigh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序号</w:t>
            </w:r>
          </w:p>
        </w:tc>
        <w:tc>
          <w:tcPr>
            <w:tcW w:w="2551" w:type="dxa"/>
            <w:tcBorders>
              <w:top w:val="single" w:sz="4" w:space="0" w:color="auto"/>
              <w:left w:val="nil"/>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流程步骤</w:t>
            </w:r>
          </w:p>
        </w:tc>
        <w:tc>
          <w:tcPr>
            <w:tcW w:w="2551" w:type="dxa"/>
            <w:tcBorders>
              <w:top w:val="single" w:sz="4" w:space="0" w:color="auto"/>
              <w:left w:val="nil"/>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步骤对应人员</w:t>
            </w:r>
          </w:p>
        </w:tc>
        <w:tc>
          <w:tcPr>
            <w:tcW w:w="2835" w:type="dxa"/>
            <w:tcBorders>
              <w:top w:val="single" w:sz="4" w:space="0" w:color="auto"/>
              <w:left w:val="nil"/>
              <w:bottom w:val="single" w:sz="4" w:space="0" w:color="auto"/>
              <w:right w:val="single" w:sz="4" w:space="0" w:color="auto"/>
            </w:tcBorders>
            <w:vAlign w:val="center"/>
          </w:tcPr>
          <w:p w:rsidR="00DC34C5" w:rsidRPr="00EE48B2" w:rsidRDefault="00AF7049" w:rsidP="00EE48B2">
            <w:pPr>
              <w:spacing w:before="60" w:after="60"/>
              <w:jc w:val="center"/>
              <w:rPr>
                <w:rFonts w:ascii="仿宋" w:eastAsia="仿宋" w:hAnsi="仿宋" w:cstheme="minorEastAsia"/>
                <w:b/>
                <w:bCs/>
                <w:sz w:val="22"/>
              </w:rPr>
            </w:pPr>
            <w:r w:rsidRPr="00EE48B2">
              <w:rPr>
                <w:rFonts w:ascii="仿宋" w:eastAsia="仿宋" w:hAnsi="仿宋" w:cstheme="minorEastAsia" w:hint="eastAsia"/>
                <w:b/>
                <w:bCs/>
                <w:sz w:val="22"/>
              </w:rPr>
              <w:t>接受提醒待办方式</w:t>
            </w:r>
          </w:p>
        </w:tc>
      </w:tr>
      <w:tr w:rsidR="00DC34C5" w:rsidRPr="00EE48B2" w:rsidTr="001269A8">
        <w:trPr>
          <w:trHeight w:val="931"/>
          <w:jc w:val="center"/>
        </w:trPr>
        <w:tc>
          <w:tcPr>
            <w:tcW w:w="680" w:type="dxa"/>
            <w:tcBorders>
              <w:top w:val="single" w:sz="4" w:space="0" w:color="auto"/>
              <w:left w:val="single" w:sz="4" w:space="0" w:color="auto"/>
              <w:bottom w:val="single" w:sz="4" w:space="0" w:color="auto"/>
              <w:right w:val="single" w:sz="4" w:space="0" w:color="auto"/>
            </w:tcBorders>
            <w:vAlign w:val="center"/>
          </w:tcPr>
          <w:p w:rsidR="00DC34C5" w:rsidRPr="00EE48B2" w:rsidRDefault="0042188D"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1</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0A3A3D" w:rsidP="00EE48B2">
            <w:pPr>
              <w:spacing w:before="60" w:after="60"/>
              <w:jc w:val="center"/>
              <w:rPr>
                <w:rFonts w:ascii="仿宋" w:eastAsia="仿宋" w:hAnsi="仿宋" w:cs="仿宋_GB2312"/>
                <w:color w:val="C00000"/>
                <w:sz w:val="22"/>
              </w:rPr>
            </w:pPr>
            <w:r w:rsidRPr="004830B8">
              <w:rPr>
                <w:rFonts w:ascii="仿宋" w:eastAsia="仿宋" w:hAnsi="仿宋" w:cs="仿宋_GB2312" w:hint="eastAsia"/>
                <w:bCs/>
                <w:color w:val="C00000"/>
                <w:sz w:val="22"/>
              </w:rPr>
              <w:t>X大学</w:t>
            </w:r>
            <w:r w:rsidR="00AF7049" w:rsidRPr="004830B8">
              <w:rPr>
                <w:rFonts w:ascii="仿宋" w:eastAsia="仿宋" w:hAnsi="仿宋" w:cs="仿宋_GB2312" w:hint="eastAsia"/>
                <w:bCs/>
                <w:color w:val="C00000"/>
                <w:sz w:val="22"/>
              </w:rPr>
              <w:t>领导干部结对联系学生情况记录（填写表单）</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AF7049" w:rsidP="00EE48B2">
            <w:pPr>
              <w:spacing w:before="60" w:after="60"/>
              <w:jc w:val="center"/>
              <w:rPr>
                <w:rFonts w:ascii="仿宋" w:eastAsia="仿宋" w:hAnsi="仿宋" w:cs="仿宋_GB2312"/>
                <w:bCs/>
                <w:color w:val="C00000"/>
                <w:sz w:val="22"/>
              </w:rPr>
            </w:pPr>
            <w:r w:rsidRPr="004830B8">
              <w:rPr>
                <w:rFonts w:ascii="仿宋" w:eastAsia="仿宋" w:hAnsi="仿宋" w:cs="仿宋_GB2312" w:hint="eastAsia"/>
                <w:color w:val="C00000"/>
                <w:sz w:val="22"/>
              </w:rPr>
              <w:t>校领导和中层干部</w:t>
            </w:r>
          </w:p>
        </w:tc>
        <w:tc>
          <w:tcPr>
            <w:tcW w:w="2835" w:type="dxa"/>
            <w:tcBorders>
              <w:top w:val="single" w:sz="4" w:space="0" w:color="auto"/>
              <w:left w:val="nil"/>
              <w:bottom w:val="single" w:sz="4" w:space="0" w:color="auto"/>
              <w:right w:val="single" w:sz="4" w:space="0" w:color="auto"/>
            </w:tcBorders>
            <w:vAlign w:val="center"/>
          </w:tcPr>
          <w:p w:rsidR="00DC34C5" w:rsidRPr="00EE48B2" w:rsidRDefault="0018565B" w:rsidP="001269A8">
            <w:pPr>
              <w:spacing w:before="60" w:after="60"/>
              <w:jc w:val="center"/>
              <w:rPr>
                <w:rFonts w:ascii="仿宋" w:eastAsia="仿宋" w:hAnsi="仿宋" w:cs="仿宋_GB2312"/>
                <w:sz w:val="22"/>
              </w:rPr>
            </w:pPr>
            <w:r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校园APP、</w:t>
            </w:r>
            <w:r w:rsidR="00AF7049"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短信</w:t>
            </w:r>
          </w:p>
        </w:tc>
      </w:tr>
      <w:tr w:rsidR="00DC34C5" w:rsidRPr="00EE48B2" w:rsidTr="001269A8">
        <w:trPr>
          <w:trHeight w:val="931"/>
          <w:jc w:val="center"/>
        </w:trPr>
        <w:tc>
          <w:tcPr>
            <w:tcW w:w="680" w:type="dxa"/>
            <w:tcBorders>
              <w:top w:val="single" w:sz="4" w:space="0" w:color="auto"/>
              <w:left w:val="single" w:sz="4" w:space="0" w:color="auto"/>
              <w:bottom w:val="single" w:sz="4" w:space="0" w:color="auto"/>
              <w:right w:val="single" w:sz="4" w:space="0" w:color="auto"/>
            </w:tcBorders>
            <w:vAlign w:val="center"/>
          </w:tcPr>
          <w:p w:rsidR="00DC34C5" w:rsidRPr="00EE48B2" w:rsidRDefault="0042188D"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2</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AF7049" w:rsidP="00EE48B2">
            <w:pPr>
              <w:spacing w:before="60" w:after="60"/>
              <w:jc w:val="center"/>
              <w:rPr>
                <w:rFonts w:ascii="仿宋" w:eastAsia="仿宋" w:hAnsi="仿宋" w:cs="仿宋_GB2312"/>
                <w:color w:val="C00000"/>
                <w:sz w:val="22"/>
              </w:rPr>
            </w:pPr>
            <w:r w:rsidRPr="004830B8">
              <w:rPr>
                <w:rFonts w:ascii="仿宋" w:eastAsia="仿宋" w:hAnsi="仿宋" w:cs="仿宋_GB2312" w:hint="eastAsia"/>
                <w:bCs/>
                <w:color w:val="C00000"/>
                <w:sz w:val="22"/>
              </w:rPr>
              <w:t>个人导出PDF表单留存</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AF7049" w:rsidP="00EE48B2">
            <w:pPr>
              <w:spacing w:before="60" w:after="60"/>
              <w:jc w:val="center"/>
              <w:rPr>
                <w:rFonts w:ascii="仿宋" w:eastAsia="仿宋" w:hAnsi="仿宋" w:cs="仿宋_GB2312"/>
                <w:bCs/>
                <w:color w:val="C00000"/>
                <w:sz w:val="22"/>
              </w:rPr>
            </w:pPr>
            <w:r w:rsidRPr="004830B8">
              <w:rPr>
                <w:rFonts w:ascii="仿宋" w:eastAsia="仿宋" w:hAnsi="仿宋" w:cs="仿宋_GB2312" w:hint="eastAsia"/>
                <w:color w:val="C00000"/>
                <w:sz w:val="22"/>
              </w:rPr>
              <w:t>校领导和中层干部</w:t>
            </w:r>
          </w:p>
        </w:tc>
        <w:tc>
          <w:tcPr>
            <w:tcW w:w="2835" w:type="dxa"/>
            <w:tcBorders>
              <w:top w:val="single" w:sz="4" w:space="0" w:color="auto"/>
              <w:left w:val="nil"/>
              <w:bottom w:val="single" w:sz="4" w:space="0" w:color="auto"/>
              <w:right w:val="single" w:sz="4" w:space="0" w:color="auto"/>
            </w:tcBorders>
            <w:vAlign w:val="center"/>
          </w:tcPr>
          <w:p w:rsidR="00DC34C5" w:rsidRPr="00EE48B2" w:rsidRDefault="0018565B" w:rsidP="001269A8">
            <w:pPr>
              <w:spacing w:before="60" w:after="60"/>
              <w:jc w:val="center"/>
              <w:rPr>
                <w:rFonts w:ascii="仿宋" w:eastAsia="仿宋" w:hAnsi="仿宋" w:cs="仿宋_GB2312"/>
                <w:sz w:val="22"/>
              </w:rPr>
            </w:pPr>
            <w:r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校园APP、</w:t>
            </w:r>
            <w:r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短信</w:t>
            </w:r>
          </w:p>
        </w:tc>
      </w:tr>
      <w:tr w:rsidR="00DC34C5" w:rsidRPr="00EE48B2" w:rsidTr="001269A8">
        <w:trPr>
          <w:trHeight w:val="931"/>
          <w:jc w:val="center"/>
        </w:trPr>
        <w:tc>
          <w:tcPr>
            <w:tcW w:w="680" w:type="dxa"/>
            <w:tcBorders>
              <w:top w:val="single" w:sz="4" w:space="0" w:color="auto"/>
              <w:left w:val="single" w:sz="4" w:space="0" w:color="auto"/>
              <w:bottom w:val="single" w:sz="4" w:space="0" w:color="auto"/>
              <w:right w:val="single" w:sz="4" w:space="0" w:color="auto"/>
            </w:tcBorders>
            <w:vAlign w:val="center"/>
          </w:tcPr>
          <w:p w:rsidR="00DC34C5" w:rsidRPr="00EE48B2" w:rsidRDefault="0042188D"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3</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F85A29" w:rsidP="00EE48B2">
            <w:pPr>
              <w:spacing w:before="60" w:after="60"/>
              <w:jc w:val="center"/>
              <w:rPr>
                <w:rFonts w:ascii="仿宋" w:eastAsia="仿宋" w:hAnsi="仿宋" w:cs="仿宋_GB2312"/>
                <w:color w:val="C00000"/>
                <w:sz w:val="22"/>
              </w:rPr>
            </w:pPr>
            <w:r>
              <w:rPr>
                <w:rFonts w:ascii="仿宋" w:eastAsia="仿宋" w:hAnsi="仿宋" w:cs="仿宋_GB2312" w:hint="eastAsia"/>
                <w:bCs/>
                <w:color w:val="C00000"/>
                <w:sz w:val="22"/>
              </w:rPr>
              <w:t>Y</w:t>
            </w:r>
            <w:r w:rsidR="00AF7049" w:rsidRPr="004830B8">
              <w:rPr>
                <w:rFonts w:ascii="仿宋" w:eastAsia="仿宋" w:hAnsi="仿宋" w:cs="仿宋_GB2312" w:hint="eastAsia"/>
                <w:bCs/>
                <w:color w:val="C00000"/>
                <w:sz w:val="22"/>
              </w:rPr>
              <w:t>处导出所有PDF表单及Excel汇总信息表</w:t>
            </w:r>
          </w:p>
        </w:tc>
        <w:tc>
          <w:tcPr>
            <w:tcW w:w="2551" w:type="dxa"/>
            <w:tcBorders>
              <w:top w:val="single" w:sz="4" w:space="0" w:color="auto"/>
              <w:left w:val="nil"/>
              <w:bottom w:val="single" w:sz="4" w:space="0" w:color="auto"/>
              <w:right w:val="single" w:sz="4" w:space="0" w:color="auto"/>
            </w:tcBorders>
            <w:vAlign w:val="center"/>
          </w:tcPr>
          <w:p w:rsidR="00DC34C5" w:rsidRPr="004830B8" w:rsidRDefault="00F85A29" w:rsidP="00EE48B2">
            <w:pPr>
              <w:spacing w:before="60" w:after="60"/>
              <w:jc w:val="center"/>
              <w:rPr>
                <w:rFonts w:ascii="仿宋" w:eastAsia="仿宋" w:hAnsi="仿宋" w:cs="仿宋_GB2312"/>
                <w:bCs/>
                <w:color w:val="C00000"/>
                <w:sz w:val="22"/>
              </w:rPr>
            </w:pPr>
            <w:r>
              <w:rPr>
                <w:rFonts w:ascii="仿宋" w:eastAsia="仿宋" w:hAnsi="仿宋" w:cs="仿宋_GB2312" w:hint="eastAsia"/>
                <w:bCs/>
                <w:color w:val="C00000"/>
                <w:sz w:val="22"/>
              </w:rPr>
              <w:t>Y</w:t>
            </w:r>
            <w:proofErr w:type="gramStart"/>
            <w:r w:rsidR="00AF7049" w:rsidRPr="004830B8">
              <w:rPr>
                <w:rFonts w:ascii="仿宋" w:eastAsia="仿宋" w:hAnsi="仿宋" w:cs="仿宋_GB2312" w:hint="eastAsia"/>
                <w:bCs/>
                <w:color w:val="C00000"/>
                <w:sz w:val="22"/>
              </w:rPr>
              <w:t>处思政</w:t>
            </w:r>
            <w:proofErr w:type="gramEnd"/>
            <w:r w:rsidR="00AF7049" w:rsidRPr="004830B8">
              <w:rPr>
                <w:rFonts w:ascii="仿宋" w:eastAsia="仿宋" w:hAnsi="仿宋" w:cs="仿宋_GB2312" w:hint="eastAsia"/>
                <w:bCs/>
                <w:color w:val="C00000"/>
                <w:sz w:val="22"/>
              </w:rPr>
              <w:t>科</w:t>
            </w:r>
          </w:p>
        </w:tc>
        <w:tc>
          <w:tcPr>
            <w:tcW w:w="2835" w:type="dxa"/>
            <w:tcBorders>
              <w:top w:val="single" w:sz="4" w:space="0" w:color="auto"/>
              <w:left w:val="nil"/>
              <w:bottom w:val="single" w:sz="4" w:space="0" w:color="auto"/>
              <w:right w:val="single" w:sz="4" w:space="0" w:color="auto"/>
            </w:tcBorders>
            <w:vAlign w:val="center"/>
          </w:tcPr>
          <w:p w:rsidR="00DC34C5" w:rsidRPr="00EE48B2" w:rsidRDefault="0018565B" w:rsidP="001269A8">
            <w:pPr>
              <w:spacing w:before="60" w:after="60"/>
              <w:jc w:val="center"/>
              <w:rPr>
                <w:rFonts w:ascii="仿宋" w:eastAsia="仿宋" w:hAnsi="仿宋" w:cs="仿宋_GB2312"/>
                <w:sz w:val="22"/>
              </w:rPr>
            </w:pPr>
            <w:r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校园APP、</w:t>
            </w:r>
            <w:r w:rsidRPr="00EE48B2">
              <w:rPr>
                <w:rFonts w:ascii="仿宋" w:eastAsia="仿宋" w:hAnsi="仿宋" w:cs="仿宋_GB2312" w:hint="eastAsia"/>
                <w:color w:val="000000" w:themeColor="text1"/>
                <w:sz w:val="22"/>
              </w:rPr>
              <w:sym w:font="Wingdings 2" w:char="00A3"/>
            </w:r>
            <w:r>
              <w:rPr>
                <w:rFonts w:ascii="仿宋" w:eastAsia="仿宋" w:hAnsi="仿宋" w:cs="仿宋_GB2312" w:hint="eastAsia"/>
                <w:color w:val="000000" w:themeColor="text1"/>
                <w:sz w:val="22"/>
              </w:rPr>
              <w:t>短信</w:t>
            </w:r>
          </w:p>
        </w:tc>
      </w:tr>
    </w:tbl>
    <w:p w:rsidR="00DC34C5" w:rsidRPr="00EE48B2" w:rsidRDefault="00DC34C5" w:rsidP="00EE48B2">
      <w:pPr>
        <w:spacing w:before="60" w:after="60"/>
        <w:ind w:firstLineChars="200" w:firstLine="440"/>
        <w:rPr>
          <w:rFonts w:ascii="仿宋" w:eastAsia="仿宋" w:hAnsi="仿宋" w:cs="仿宋_GB2312"/>
          <w:sz w:val="22"/>
        </w:rPr>
      </w:pPr>
    </w:p>
    <w:p w:rsidR="00C07EC2" w:rsidRPr="0060195A" w:rsidRDefault="00C07EC2" w:rsidP="00C07EC2">
      <w:pPr>
        <w:pStyle w:val="11"/>
        <w:ind w:left="420" w:firstLineChars="0" w:firstLine="0"/>
        <w:rPr>
          <w:rFonts w:ascii="仿宋" w:eastAsia="仿宋" w:hAnsi="仿宋"/>
          <w:b/>
          <w:bCs/>
          <w:color w:val="252525"/>
          <w:sz w:val="24"/>
          <w:szCs w:val="22"/>
        </w:rPr>
      </w:pPr>
      <w:r w:rsidRPr="0060195A">
        <w:rPr>
          <w:rFonts w:ascii="仿宋" w:eastAsia="仿宋" w:hAnsi="仿宋" w:hint="eastAsia"/>
          <w:b/>
          <w:bCs/>
          <w:color w:val="252525"/>
          <w:sz w:val="24"/>
          <w:szCs w:val="22"/>
        </w:rPr>
        <w:t>3.服务流程使用表格（</w:t>
      </w:r>
      <w:r w:rsidR="00F640EB" w:rsidRPr="0060195A">
        <w:rPr>
          <w:rFonts w:ascii="仿宋" w:eastAsia="仿宋" w:hAnsi="仿宋" w:hint="eastAsia"/>
          <w:b/>
          <w:sz w:val="24"/>
          <w:szCs w:val="22"/>
        </w:rPr>
        <w:t>以</w:t>
      </w:r>
      <w:r w:rsidR="00234525">
        <w:rPr>
          <w:rFonts w:ascii="仿宋" w:eastAsia="仿宋" w:hAnsi="仿宋" w:hint="eastAsia"/>
          <w:b/>
          <w:sz w:val="22"/>
          <w:szCs w:val="22"/>
        </w:rPr>
        <w:t>附图、</w:t>
      </w:r>
      <w:r w:rsidR="00234525" w:rsidRPr="00D0410F">
        <w:rPr>
          <w:rFonts w:ascii="仿宋" w:eastAsia="仿宋" w:hAnsi="仿宋" w:hint="eastAsia"/>
          <w:b/>
          <w:sz w:val="22"/>
          <w:szCs w:val="22"/>
        </w:rPr>
        <w:t>附表</w:t>
      </w:r>
      <w:r w:rsidR="00234525">
        <w:rPr>
          <w:rFonts w:ascii="仿宋" w:eastAsia="仿宋" w:hAnsi="仿宋" w:hint="eastAsia"/>
          <w:b/>
          <w:sz w:val="22"/>
          <w:szCs w:val="22"/>
        </w:rPr>
        <w:t>、电子邮件</w:t>
      </w:r>
      <w:r w:rsidRPr="0060195A">
        <w:rPr>
          <w:rFonts w:ascii="仿宋" w:eastAsia="仿宋" w:hAnsi="仿宋" w:hint="eastAsia"/>
          <w:b/>
          <w:sz w:val="24"/>
          <w:szCs w:val="22"/>
        </w:rPr>
        <w:t>等形式提供。如</w:t>
      </w:r>
      <w:r w:rsidR="00E7588B">
        <w:rPr>
          <w:rFonts w:ascii="仿宋" w:eastAsia="仿宋" w:hAnsi="仿宋" w:hint="eastAsia"/>
          <w:b/>
          <w:sz w:val="24"/>
          <w:szCs w:val="22"/>
        </w:rPr>
        <w:t>需</w:t>
      </w:r>
      <w:r w:rsidR="00E7588B" w:rsidRPr="0060195A">
        <w:rPr>
          <w:rFonts w:ascii="仿宋" w:eastAsia="仿宋" w:hAnsi="仿宋" w:hint="eastAsia"/>
          <w:b/>
          <w:sz w:val="24"/>
          <w:szCs w:val="22"/>
        </w:rPr>
        <w:t>使用</w:t>
      </w:r>
      <w:r w:rsidRPr="0060195A">
        <w:rPr>
          <w:rFonts w:ascii="仿宋" w:eastAsia="仿宋" w:hAnsi="仿宋" w:hint="eastAsia"/>
          <w:b/>
          <w:sz w:val="24"/>
          <w:szCs w:val="22"/>
        </w:rPr>
        <w:t>线下表格，也请提供。</w:t>
      </w:r>
      <w:r w:rsidRPr="0060195A">
        <w:rPr>
          <w:rFonts w:ascii="仿宋" w:eastAsia="仿宋" w:hAnsi="仿宋" w:hint="eastAsia"/>
          <w:b/>
          <w:bCs/>
          <w:color w:val="252525"/>
          <w:sz w:val="24"/>
          <w:szCs w:val="22"/>
        </w:rPr>
        <w:t>）</w:t>
      </w:r>
    </w:p>
    <w:p w:rsidR="0096377D" w:rsidRPr="00EE48B2" w:rsidRDefault="0096377D" w:rsidP="00EE48B2">
      <w:pPr>
        <w:spacing w:before="60" w:after="60"/>
        <w:ind w:firstLineChars="200" w:firstLine="440"/>
        <w:rPr>
          <w:rFonts w:ascii="仿宋" w:eastAsia="仿宋" w:hAnsi="仿宋" w:cs="仿宋_GB2312"/>
          <w:sz w:val="22"/>
        </w:rPr>
      </w:pPr>
      <w:r w:rsidRPr="00EE48B2">
        <w:rPr>
          <w:rFonts w:ascii="仿宋" w:eastAsia="仿宋" w:hAnsi="仿宋" w:cs="仿宋_GB2312" w:hint="eastAsia"/>
          <w:sz w:val="22"/>
        </w:rPr>
        <w:t>附表：</w:t>
      </w:r>
      <w:r w:rsidR="006B4930" w:rsidRPr="00EE48B2">
        <w:rPr>
          <w:rFonts w:ascii="仿宋" w:eastAsia="仿宋" w:hAnsi="仿宋" w:cs="仿宋_GB2312" w:hint="eastAsia"/>
          <w:sz w:val="22"/>
        </w:rPr>
        <w:t>（</w:t>
      </w:r>
      <w:r w:rsidR="006B4930" w:rsidRPr="00EE48B2">
        <w:rPr>
          <w:rFonts w:ascii="仿宋" w:eastAsia="仿宋" w:hAnsi="仿宋" w:hint="eastAsia"/>
          <w:b/>
          <w:bCs/>
          <w:color w:val="2E74B5" w:themeColor="accent1" w:themeShade="BF"/>
          <w:sz w:val="22"/>
        </w:rPr>
        <w:t>蓝色为填写示例</w:t>
      </w:r>
      <w:r w:rsidR="0042188D" w:rsidRPr="00EE48B2">
        <w:rPr>
          <w:rFonts w:ascii="仿宋" w:eastAsia="仿宋" w:hAnsi="仿宋" w:hint="eastAsia"/>
          <w:b/>
          <w:bCs/>
          <w:color w:val="2E74B5" w:themeColor="accent1" w:themeShade="BF"/>
          <w:sz w:val="22"/>
        </w:rPr>
        <w:t>，</w:t>
      </w:r>
      <w:r w:rsidR="0042188D" w:rsidRPr="00EE48B2">
        <w:rPr>
          <w:rFonts w:ascii="仿宋" w:eastAsia="仿宋" w:hAnsi="仿宋" w:hint="eastAsia"/>
          <w:b/>
          <w:bCs/>
          <w:color w:val="ED7D31" w:themeColor="accent2"/>
          <w:sz w:val="22"/>
        </w:rPr>
        <w:t>橙色为填写项属性</w:t>
      </w:r>
      <w:r w:rsidR="006B4930" w:rsidRPr="00EE48B2">
        <w:rPr>
          <w:rFonts w:ascii="仿宋" w:eastAsia="仿宋" w:hAnsi="仿宋" w:cs="仿宋_GB2312" w:hint="eastAsia"/>
          <w:sz w:val="22"/>
        </w:rPr>
        <w:t>）</w:t>
      </w:r>
    </w:p>
    <w:p w:rsidR="006B4930" w:rsidRPr="00EE48B2" w:rsidRDefault="000A3A3D" w:rsidP="00EE48B2">
      <w:pPr>
        <w:spacing w:before="60" w:after="60"/>
        <w:jc w:val="center"/>
        <w:rPr>
          <w:rFonts w:ascii="仿宋" w:eastAsia="仿宋" w:hAnsi="仿宋" w:cs="方正小标宋_GBK"/>
          <w:kern w:val="0"/>
          <w:sz w:val="22"/>
        </w:rPr>
      </w:pPr>
      <w:r w:rsidRPr="00EE48B2">
        <w:rPr>
          <w:rFonts w:ascii="仿宋" w:eastAsia="仿宋" w:hAnsi="仿宋" w:cs="方正小标宋_GBK" w:hint="eastAsia"/>
          <w:kern w:val="0"/>
          <w:sz w:val="22"/>
        </w:rPr>
        <w:t>X大学</w:t>
      </w:r>
      <w:r w:rsidR="006B4930" w:rsidRPr="00EE48B2">
        <w:rPr>
          <w:rFonts w:ascii="仿宋" w:eastAsia="仿宋" w:hAnsi="仿宋" w:cs="方正小标宋_GBK" w:hint="eastAsia"/>
          <w:kern w:val="0"/>
          <w:sz w:val="22"/>
        </w:rPr>
        <w:t>领导干部结对联系学生工作情况记录表</w:t>
      </w:r>
    </w:p>
    <w:tbl>
      <w:tblPr>
        <w:tblpPr w:leftFromText="180" w:rightFromText="180" w:vertAnchor="text" w:horzAnchor="page" w:tblpXSpec="center" w:tblpY="34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559"/>
        <w:gridCol w:w="1372"/>
        <w:gridCol w:w="2030"/>
      </w:tblGrid>
      <w:tr w:rsidR="00152F39" w:rsidRPr="00EE48B2" w:rsidTr="0042188D">
        <w:trPr>
          <w:cantSplit/>
          <w:trHeight w:hRule="exact" w:val="1346"/>
        </w:trPr>
        <w:tc>
          <w:tcPr>
            <w:tcW w:w="1526" w:type="dxa"/>
            <w:vAlign w:val="center"/>
          </w:tcPr>
          <w:p w:rsidR="0042188D"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领导姓名</w:t>
            </w:r>
          </w:p>
        </w:tc>
        <w:tc>
          <w:tcPr>
            <w:tcW w:w="1276" w:type="dxa"/>
            <w:vAlign w:val="center"/>
          </w:tcPr>
          <w:p w:rsidR="00152F39" w:rsidRPr="00EE48B2" w:rsidRDefault="0052214A" w:rsidP="00EE48B2">
            <w:pPr>
              <w:spacing w:before="60" w:after="60"/>
              <w:jc w:val="center"/>
              <w:rPr>
                <w:rFonts w:ascii="仿宋" w:eastAsia="仿宋" w:hAnsi="仿宋"/>
                <w:b/>
                <w:bCs/>
                <w:color w:val="2E74B5" w:themeColor="accent1" w:themeShade="BF"/>
                <w:sz w:val="22"/>
              </w:rPr>
            </w:pPr>
            <w:r>
              <w:rPr>
                <w:rFonts w:ascii="仿宋" w:eastAsia="仿宋" w:hAnsi="仿宋" w:hint="eastAsia"/>
                <w:b/>
                <w:bCs/>
                <w:color w:val="2E74B5" w:themeColor="accent1" w:themeShade="BF"/>
                <w:sz w:val="22"/>
              </w:rPr>
              <w:t>赵*</w:t>
            </w:r>
          </w:p>
          <w:p w:rsidR="0042188D" w:rsidRPr="00EE48B2" w:rsidRDefault="0042188D" w:rsidP="00EE48B2">
            <w:pPr>
              <w:spacing w:before="60" w:after="60"/>
              <w:jc w:val="center"/>
              <w:rPr>
                <w:rFonts w:ascii="仿宋" w:eastAsia="仿宋" w:hAnsi="仿宋"/>
                <w:b/>
                <w:bCs/>
                <w:color w:val="2E74B5" w:themeColor="accent1" w:themeShade="BF"/>
                <w:sz w:val="22"/>
              </w:rPr>
            </w:pPr>
            <w:r w:rsidRPr="00EE48B2">
              <w:rPr>
                <w:rFonts w:ascii="仿宋" w:eastAsia="仿宋" w:hAnsi="仿宋" w:hint="eastAsia"/>
                <w:b/>
                <w:bCs/>
                <w:color w:val="ED7D31" w:themeColor="accent2"/>
                <w:sz w:val="22"/>
              </w:rPr>
              <w:t>（自动带出）</w:t>
            </w:r>
          </w:p>
        </w:tc>
        <w:tc>
          <w:tcPr>
            <w:tcW w:w="1417"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部  门</w:t>
            </w:r>
          </w:p>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b/>
                <w:bCs/>
                <w:color w:val="ED7D31" w:themeColor="accent2"/>
                <w:sz w:val="22"/>
              </w:rPr>
              <w:t>（可选项）</w:t>
            </w:r>
          </w:p>
        </w:tc>
        <w:tc>
          <w:tcPr>
            <w:tcW w:w="1559" w:type="dxa"/>
            <w:vAlign w:val="center"/>
          </w:tcPr>
          <w:p w:rsidR="006B4930" w:rsidRPr="00EE48B2" w:rsidRDefault="009E5A1F" w:rsidP="00EE48B2">
            <w:pPr>
              <w:spacing w:before="60" w:after="60"/>
              <w:jc w:val="left"/>
              <w:rPr>
                <w:rFonts w:ascii="仿宋" w:eastAsia="仿宋" w:hAnsi="仿宋"/>
                <w:b/>
                <w:bCs/>
                <w:color w:val="2E74B5" w:themeColor="accent1" w:themeShade="BF"/>
                <w:sz w:val="22"/>
              </w:rPr>
            </w:pPr>
            <w:r>
              <w:rPr>
                <w:rFonts w:ascii="仿宋" w:eastAsia="仿宋" w:hAnsi="仿宋" w:hint="eastAsia"/>
                <w:b/>
                <w:bCs/>
                <w:color w:val="2E74B5" w:themeColor="accent1" w:themeShade="BF"/>
                <w:sz w:val="22"/>
              </w:rPr>
              <w:t>Y</w:t>
            </w:r>
            <w:r w:rsidR="006B4930" w:rsidRPr="00EE48B2">
              <w:rPr>
                <w:rFonts w:ascii="仿宋" w:eastAsia="仿宋" w:hAnsi="仿宋" w:hint="eastAsia"/>
                <w:b/>
                <w:bCs/>
                <w:color w:val="2E74B5" w:themeColor="accent1" w:themeShade="BF"/>
                <w:sz w:val="22"/>
              </w:rPr>
              <w:t>工作处</w:t>
            </w:r>
          </w:p>
          <w:p w:rsidR="0042188D" w:rsidRPr="00EE48B2" w:rsidRDefault="0042188D" w:rsidP="00EE48B2">
            <w:pPr>
              <w:spacing w:before="60" w:after="60"/>
              <w:jc w:val="left"/>
              <w:rPr>
                <w:rFonts w:ascii="仿宋" w:eastAsia="仿宋" w:hAnsi="仿宋"/>
                <w:color w:val="5B9BD5" w:themeColor="accent1"/>
                <w:sz w:val="22"/>
              </w:rPr>
            </w:pPr>
            <w:r w:rsidRPr="00EE48B2">
              <w:rPr>
                <w:rFonts w:ascii="仿宋" w:eastAsia="仿宋" w:hAnsi="仿宋" w:hint="eastAsia"/>
                <w:b/>
                <w:bCs/>
                <w:color w:val="ED7D31" w:themeColor="accent2"/>
                <w:sz w:val="22"/>
              </w:rPr>
              <w:t>（自动带出）</w:t>
            </w:r>
          </w:p>
        </w:tc>
        <w:tc>
          <w:tcPr>
            <w:tcW w:w="1372"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 xml:space="preserve">职  </w:t>
            </w:r>
            <w:proofErr w:type="gramStart"/>
            <w:r w:rsidRPr="00EE48B2">
              <w:rPr>
                <w:rFonts w:ascii="仿宋" w:eastAsia="仿宋" w:hAnsi="仿宋" w:hint="eastAsia"/>
                <w:sz w:val="22"/>
              </w:rPr>
              <w:t>务</w:t>
            </w:r>
            <w:proofErr w:type="gramEnd"/>
          </w:p>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b/>
                <w:bCs/>
                <w:color w:val="ED7D31" w:themeColor="accent2"/>
                <w:sz w:val="22"/>
              </w:rPr>
              <w:t>（可选项）</w:t>
            </w:r>
          </w:p>
        </w:tc>
        <w:tc>
          <w:tcPr>
            <w:tcW w:w="2030" w:type="dxa"/>
            <w:vAlign w:val="center"/>
          </w:tcPr>
          <w:p w:rsidR="006B4930" w:rsidRPr="00EE48B2" w:rsidRDefault="009E5A1F" w:rsidP="00EE48B2">
            <w:pPr>
              <w:spacing w:before="60" w:after="60"/>
              <w:jc w:val="center"/>
              <w:rPr>
                <w:rFonts w:ascii="仿宋" w:eastAsia="仿宋" w:hAnsi="仿宋"/>
                <w:b/>
                <w:bCs/>
                <w:color w:val="2E74B5" w:themeColor="accent1" w:themeShade="BF"/>
                <w:sz w:val="22"/>
              </w:rPr>
            </w:pPr>
            <w:r>
              <w:rPr>
                <w:rFonts w:ascii="仿宋" w:eastAsia="仿宋" w:hAnsi="仿宋" w:hint="eastAsia"/>
                <w:b/>
                <w:bCs/>
                <w:color w:val="2E74B5" w:themeColor="accent1" w:themeShade="BF"/>
                <w:sz w:val="22"/>
              </w:rPr>
              <w:t>Y</w:t>
            </w:r>
            <w:r w:rsidR="006B4930" w:rsidRPr="00EE48B2">
              <w:rPr>
                <w:rFonts w:ascii="仿宋" w:eastAsia="仿宋" w:hAnsi="仿宋" w:hint="eastAsia"/>
                <w:b/>
                <w:bCs/>
                <w:color w:val="2E74B5" w:themeColor="accent1" w:themeShade="BF"/>
                <w:sz w:val="22"/>
              </w:rPr>
              <w:t>工作处副处长</w:t>
            </w:r>
          </w:p>
          <w:p w:rsidR="0042188D" w:rsidRPr="00EE48B2" w:rsidRDefault="0042188D" w:rsidP="00EE48B2">
            <w:pPr>
              <w:spacing w:before="60" w:after="60"/>
              <w:jc w:val="center"/>
              <w:rPr>
                <w:rFonts w:ascii="仿宋" w:eastAsia="仿宋" w:hAnsi="仿宋"/>
                <w:sz w:val="22"/>
              </w:rPr>
            </w:pPr>
            <w:r w:rsidRPr="00EE48B2">
              <w:rPr>
                <w:rFonts w:ascii="仿宋" w:eastAsia="仿宋" w:hAnsi="仿宋" w:hint="eastAsia"/>
                <w:b/>
                <w:bCs/>
                <w:color w:val="ED7D31" w:themeColor="accent2"/>
                <w:sz w:val="22"/>
              </w:rPr>
              <w:t>（自动带出，可编辑）</w:t>
            </w:r>
          </w:p>
        </w:tc>
      </w:tr>
      <w:tr w:rsidR="00152F39" w:rsidRPr="00EE48B2" w:rsidTr="0042188D">
        <w:trPr>
          <w:cantSplit/>
          <w:trHeight w:hRule="exact" w:val="1172"/>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联系时间</w:t>
            </w:r>
          </w:p>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b/>
                <w:bCs/>
                <w:color w:val="ED7D31" w:themeColor="accent2"/>
                <w:sz w:val="22"/>
              </w:rPr>
              <w:t>（可选项）</w:t>
            </w:r>
          </w:p>
        </w:tc>
        <w:tc>
          <w:tcPr>
            <w:tcW w:w="1276" w:type="dxa"/>
            <w:vAlign w:val="center"/>
          </w:tcPr>
          <w:p w:rsidR="0042188D" w:rsidRPr="00EE48B2" w:rsidRDefault="006B4930" w:rsidP="00EE48B2">
            <w:pPr>
              <w:spacing w:before="60" w:after="60"/>
              <w:jc w:val="center"/>
              <w:rPr>
                <w:rFonts w:ascii="仿宋" w:eastAsia="仿宋" w:hAnsi="仿宋"/>
                <w:b/>
                <w:bCs/>
                <w:color w:val="2E74B5" w:themeColor="accent1" w:themeShade="BF"/>
                <w:sz w:val="22"/>
              </w:rPr>
            </w:pPr>
            <w:r w:rsidRPr="00EE48B2">
              <w:rPr>
                <w:rFonts w:ascii="仿宋" w:eastAsia="仿宋" w:hAnsi="仿宋" w:hint="eastAsia"/>
                <w:b/>
                <w:bCs/>
                <w:color w:val="2E74B5" w:themeColor="accent1" w:themeShade="BF"/>
                <w:sz w:val="22"/>
              </w:rPr>
              <w:t>2020年6月20日</w:t>
            </w:r>
            <w:r w:rsidR="0042188D" w:rsidRPr="00EE48B2">
              <w:rPr>
                <w:rFonts w:ascii="仿宋" w:eastAsia="仿宋" w:hAnsi="仿宋" w:hint="eastAsia"/>
                <w:b/>
                <w:bCs/>
                <w:color w:val="ED7D31" w:themeColor="accent2"/>
                <w:sz w:val="22"/>
              </w:rPr>
              <w:t>（手动选择日期）</w:t>
            </w:r>
          </w:p>
        </w:tc>
        <w:tc>
          <w:tcPr>
            <w:tcW w:w="1417"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联系地点</w:t>
            </w:r>
          </w:p>
        </w:tc>
        <w:tc>
          <w:tcPr>
            <w:tcW w:w="1559" w:type="dxa"/>
            <w:vAlign w:val="center"/>
          </w:tcPr>
          <w:p w:rsidR="00152F39" w:rsidRPr="00EE48B2" w:rsidRDefault="003C7A43" w:rsidP="00EE48B2">
            <w:pPr>
              <w:spacing w:before="60" w:after="60"/>
              <w:rPr>
                <w:rFonts w:ascii="仿宋" w:eastAsia="仿宋" w:hAnsi="仿宋"/>
                <w:b/>
                <w:bCs/>
                <w:color w:val="2E74B5" w:themeColor="accent1" w:themeShade="BF"/>
                <w:sz w:val="22"/>
              </w:rPr>
            </w:pPr>
            <w:r>
              <w:rPr>
                <w:rFonts w:ascii="仿宋" w:eastAsia="仿宋" w:hAnsi="仿宋" w:hint="eastAsia"/>
                <w:b/>
                <w:bCs/>
                <w:color w:val="2E74B5" w:themeColor="accent1" w:themeShade="BF"/>
                <w:sz w:val="22"/>
              </w:rPr>
              <w:t>*</w:t>
            </w:r>
            <w:r w:rsidR="006B4930" w:rsidRPr="00EE48B2">
              <w:rPr>
                <w:rFonts w:ascii="仿宋" w:eastAsia="仿宋" w:hAnsi="仿宋" w:hint="eastAsia"/>
                <w:b/>
                <w:bCs/>
                <w:color w:val="2E74B5" w:themeColor="accent1" w:themeShade="BF"/>
                <w:sz w:val="22"/>
              </w:rPr>
              <w:t>楼101</w:t>
            </w:r>
            <w:r w:rsidRPr="00EE48B2">
              <w:rPr>
                <w:rFonts w:ascii="仿宋" w:eastAsia="仿宋" w:hAnsi="仿宋"/>
                <w:b/>
                <w:bCs/>
                <w:color w:val="2E74B5" w:themeColor="accent1" w:themeShade="BF"/>
                <w:sz w:val="22"/>
              </w:rPr>
              <w:t xml:space="preserve"> </w:t>
            </w:r>
          </w:p>
          <w:p w:rsidR="006B4930" w:rsidRPr="00EE48B2" w:rsidRDefault="006B4930" w:rsidP="00EE48B2">
            <w:pPr>
              <w:spacing w:before="60" w:after="60"/>
              <w:rPr>
                <w:rFonts w:ascii="仿宋" w:eastAsia="仿宋" w:hAnsi="仿宋"/>
                <w:sz w:val="22"/>
              </w:rPr>
            </w:pPr>
            <w:r w:rsidRPr="00EE48B2">
              <w:rPr>
                <w:rFonts w:ascii="仿宋" w:eastAsia="仿宋" w:hAnsi="仿宋" w:hint="eastAsia"/>
                <w:b/>
                <w:bCs/>
                <w:color w:val="ED7D31" w:themeColor="accent2"/>
                <w:sz w:val="22"/>
              </w:rPr>
              <w:t>（手动填）</w:t>
            </w:r>
          </w:p>
        </w:tc>
        <w:tc>
          <w:tcPr>
            <w:tcW w:w="1372"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人员规模</w:t>
            </w:r>
          </w:p>
        </w:tc>
        <w:tc>
          <w:tcPr>
            <w:tcW w:w="2030" w:type="dxa"/>
            <w:vAlign w:val="center"/>
          </w:tcPr>
          <w:p w:rsidR="00152F39" w:rsidRPr="00EE48B2" w:rsidRDefault="006B4930" w:rsidP="00EE48B2">
            <w:pPr>
              <w:spacing w:before="60" w:after="60"/>
              <w:jc w:val="center"/>
              <w:rPr>
                <w:rFonts w:ascii="仿宋" w:eastAsia="仿宋" w:hAnsi="仿宋"/>
                <w:b/>
                <w:bCs/>
                <w:color w:val="2E74B5" w:themeColor="accent1" w:themeShade="BF"/>
                <w:sz w:val="22"/>
              </w:rPr>
            </w:pPr>
            <w:r w:rsidRPr="00EE48B2">
              <w:rPr>
                <w:rFonts w:ascii="仿宋" w:eastAsia="仿宋" w:hAnsi="仿宋" w:hint="eastAsia"/>
                <w:b/>
                <w:bCs/>
                <w:color w:val="2E74B5" w:themeColor="accent1" w:themeShade="BF"/>
                <w:sz w:val="22"/>
              </w:rPr>
              <w:t>50</w:t>
            </w:r>
          </w:p>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b/>
                <w:bCs/>
                <w:color w:val="ED7D31" w:themeColor="accent2"/>
                <w:sz w:val="22"/>
              </w:rPr>
              <w:t>（手动填）</w:t>
            </w:r>
          </w:p>
        </w:tc>
      </w:tr>
      <w:tr w:rsidR="006B4930" w:rsidRPr="00EE48B2" w:rsidTr="0042188D">
        <w:trPr>
          <w:cantSplit/>
          <w:trHeight w:val="890"/>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lastRenderedPageBreak/>
              <w:t>联系对象</w:t>
            </w:r>
          </w:p>
        </w:tc>
        <w:tc>
          <w:tcPr>
            <w:tcW w:w="7654" w:type="dxa"/>
            <w:gridSpan w:val="5"/>
            <w:vAlign w:val="center"/>
          </w:tcPr>
          <w:p w:rsidR="006B4930" w:rsidRPr="00EE48B2" w:rsidRDefault="006B4930" w:rsidP="00EE48B2">
            <w:pPr>
              <w:spacing w:before="60" w:after="60"/>
              <w:rPr>
                <w:rFonts w:ascii="仿宋" w:eastAsia="仿宋" w:hAnsi="仿宋"/>
                <w:sz w:val="22"/>
              </w:rPr>
            </w:pPr>
            <w:r w:rsidRPr="00EE48B2">
              <w:rPr>
                <w:rFonts w:ascii="仿宋" w:eastAsia="仿宋" w:hAnsi="仿宋" w:hint="eastAsia"/>
                <w:b/>
                <w:bCs/>
                <w:color w:val="2E74B5" w:themeColor="accent1" w:themeShade="BF"/>
                <w:sz w:val="22"/>
              </w:rPr>
              <w:t>国旗护卫队</w:t>
            </w:r>
            <w:r w:rsidRPr="00EE48B2">
              <w:rPr>
                <w:rFonts w:ascii="仿宋" w:eastAsia="仿宋" w:hAnsi="仿宋" w:hint="eastAsia"/>
                <w:b/>
                <w:bCs/>
                <w:color w:val="ED7D31" w:themeColor="accent2"/>
                <w:sz w:val="22"/>
              </w:rPr>
              <w:t>（手动填）</w:t>
            </w:r>
          </w:p>
        </w:tc>
      </w:tr>
      <w:tr w:rsidR="006B4930" w:rsidRPr="00EE48B2" w:rsidTr="0042188D">
        <w:trPr>
          <w:cantSplit/>
          <w:trHeight w:val="707"/>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学生联系人</w:t>
            </w:r>
          </w:p>
        </w:tc>
        <w:tc>
          <w:tcPr>
            <w:tcW w:w="7654" w:type="dxa"/>
            <w:gridSpan w:val="5"/>
            <w:vAlign w:val="center"/>
          </w:tcPr>
          <w:p w:rsidR="006B4930" w:rsidRPr="00EE48B2" w:rsidRDefault="006B4930" w:rsidP="00C07EC2">
            <w:pPr>
              <w:spacing w:before="60" w:after="60"/>
              <w:rPr>
                <w:rFonts w:ascii="仿宋" w:eastAsia="仿宋" w:hAnsi="仿宋"/>
                <w:sz w:val="22"/>
              </w:rPr>
            </w:pPr>
            <w:r w:rsidRPr="00EE48B2">
              <w:rPr>
                <w:rFonts w:ascii="仿宋" w:eastAsia="仿宋" w:hAnsi="仿宋" w:hint="eastAsia"/>
                <w:b/>
                <w:bCs/>
                <w:color w:val="2E74B5" w:themeColor="accent1" w:themeShade="BF"/>
                <w:sz w:val="22"/>
              </w:rPr>
              <w:t xml:space="preserve">刘  </w:t>
            </w:r>
            <w:r w:rsidR="00C07EC2">
              <w:rPr>
                <w:rFonts w:ascii="仿宋" w:eastAsia="仿宋" w:hAnsi="仿宋" w:hint="eastAsia"/>
                <w:b/>
                <w:bCs/>
                <w:color w:val="2E74B5" w:themeColor="accent1" w:themeShade="BF"/>
                <w:sz w:val="22"/>
              </w:rPr>
              <w:t>*</w:t>
            </w:r>
            <w:r w:rsidRPr="00EE48B2">
              <w:rPr>
                <w:rFonts w:ascii="仿宋" w:eastAsia="仿宋" w:hAnsi="仿宋" w:hint="eastAsia"/>
                <w:b/>
                <w:bCs/>
                <w:color w:val="ED7D31" w:themeColor="accent2"/>
                <w:sz w:val="22"/>
              </w:rPr>
              <w:t>（手动填）</w:t>
            </w:r>
          </w:p>
        </w:tc>
      </w:tr>
      <w:tr w:rsidR="006B4930" w:rsidRPr="00EE48B2" w:rsidTr="0042188D">
        <w:trPr>
          <w:cantSplit/>
          <w:trHeight w:val="1236"/>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联系内容</w:t>
            </w:r>
          </w:p>
        </w:tc>
        <w:tc>
          <w:tcPr>
            <w:tcW w:w="7654" w:type="dxa"/>
            <w:gridSpan w:val="5"/>
            <w:vAlign w:val="center"/>
          </w:tcPr>
          <w:p w:rsidR="006B4930" w:rsidRPr="00EE48B2" w:rsidRDefault="0042188D" w:rsidP="00EE48B2">
            <w:pPr>
              <w:spacing w:before="60" w:after="60"/>
              <w:rPr>
                <w:rFonts w:ascii="仿宋" w:eastAsia="仿宋" w:hAnsi="仿宋"/>
                <w:sz w:val="22"/>
              </w:rPr>
            </w:pPr>
            <w:r w:rsidRPr="00EE48B2">
              <w:rPr>
                <w:rFonts w:ascii="仿宋" w:eastAsia="仿宋" w:hAnsi="仿宋" w:hint="eastAsia"/>
                <w:b/>
                <w:bCs/>
                <w:color w:val="ED7D31" w:themeColor="accent2"/>
                <w:sz w:val="22"/>
              </w:rPr>
              <w:t>（手动填）</w:t>
            </w:r>
          </w:p>
        </w:tc>
      </w:tr>
      <w:tr w:rsidR="006B4930" w:rsidRPr="00EE48B2" w:rsidTr="0042188D">
        <w:trPr>
          <w:cantSplit/>
          <w:trHeight w:val="1268"/>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学生反馈的意见建议</w:t>
            </w:r>
          </w:p>
        </w:tc>
        <w:tc>
          <w:tcPr>
            <w:tcW w:w="7654" w:type="dxa"/>
            <w:gridSpan w:val="5"/>
            <w:vAlign w:val="center"/>
          </w:tcPr>
          <w:p w:rsidR="006B4930" w:rsidRPr="00EE48B2" w:rsidRDefault="0042188D" w:rsidP="00EE48B2">
            <w:pPr>
              <w:spacing w:before="60" w:after="60"/>
              <w:rPr>
                <w:rFonts w:ascii="仿宋" w:eastAsia="仿宋" w:hAnsi="仿宋"/>
                <w:color w:val="ED7D31" w:themeColor="accent2"/>
                <w:sz w:val="22"/>
              </w:rPr>
            </w:pPr>
            <w:r w:rsidRPr="00EE48B2">
              <w:rPr>
                <w:rFonts w:ascii="仿宋" w:eastAsia="仿宋" w:hAnsi="仿宋" w:hint="eastAsia"/>
                <w:b/>
                <w:bCs/>
                <w:color w:val="ED7D31" w:themeColor="accent2"/>
                <w:sz w:val="22"/>
              </w:rPr>
              <w:t>（手动填）</w:t>
            </w:r>
          </w:p>
          <w:p w:rsidR="006B4930" w:rsidRPr="00EE48B2" w:rsidRDefault="006B4930" w:rsidP="00EE48B2">
            <w:pPr>
              <w:spacing w:before="60" w:after="60"/>
              <w:rPr>
                <w:rFonts w:ascii="仿宋" w:eastAsia="仿宋" w:hAnsi="仿宋"/>
                <w:sz w:val="22"/>
              </w:rPr>
            </w:pPr>
          </w:p>
        </w:tc>
      </w:tr>
      <w:tr w:rsidR="006B4930" w:rsidRPr="00EE48B2" w:rsidTr="0042188D">
        <w:trPr>
          <w:cantSplit/>
          <w:trHeight w:val="1127"/>
        </w:trPr>
        <w:tc>
          <w:tcPr>
            <w:tcW w:w="1526" w:type="dxa"/>
            <w:vAlign w:val="center"/>
          </w:tcPr>
          <w:p w:rsidR="006B4930" w:rsidRPr="00EE48B2" w:rsidRDefault="006B4930" w:rsidP="00EE48B2">
            <w:pPr>
              <w:spacing w:before="60" w:after="60"/>
              <w:jc w:val="center"/>
              <w:rPr>
                <w:rFonts w:ascii="仿宋" w:eastAsia="仿宋" w:hAnsi="仿宋"/>
                <w:sz w:val="22"/>
              </w:rPr>
            </w:pPr>
            <w:r w:rsidRPr="00EE48B2">
              <w:rPr>
                <w:rFonts w:ascii="仿宋" w:eastAsia="仿宋" w:hAnsi="仿宋" w:hint="eastAsia"/>
                <w:sz w:val="22"/>
              </w:rPr>
              <w:t>备注</w:t>
            </w:r>
          </w:p>
        </w:tc>
        <w:tc>
          <w:tcPr>
            <w:tcW w:w="7654" w:type="dxa"/>
            <w:gridSpan w:val="5"/>
            <w:vAlign w:val="center"/>
          </w:tcPr>
          <w:p w:rsidR="006B4930" w:rsidRPr="00EE48B2" w:rsidRDefault="0042188D" w:rsidP="00EE48B2">
            <w:pPr>
              <w:spacing w:before="60" w:after="60"/>
              <w:rPr>
                <w:rFonts w:ascii="仿宋" w:eastAsia="仿宋" w:hAnsi="仿宋"/>
                <w:sz w:val="22"/>
              </w:rPr>
            </w:pPr>
            <w:r w:rsidRPr="00EE48B2">
              <w:rPr>
                <w:rFonts w:ascii="仿宋" w:eastAsia="仿宋" w:hAnsi="仿宋" w:hint="eastAsia"/>
                <w:b/>
                <w:bCs/>
                <w:color w:val="ED7D31" w:themeColor="accent2"/>
                <w:sz w:val="22"/>
              </w:rPr>
              <w:t>（手动填）</w:t>
            </w:r>
          </w:p>
        </w:tc>
      </w:tr>
    </w:tbl>
    <w:p w:rsidR="003920D3" w:rsidRDefault="003920D3" w:rsidP="00326133">
      <w:pPr>
        <w:pStyle w:val="3"/>
        <w:spacing w:before="0" w:after="0" w:line="240" w:lineRule="auto"/>
        <w:ind w:left="720"/>
        <w:rPr>
          <w:rFonts w:ascii="仿宋" w:eastAsia="仿宋" w:hAnsi="仿宋"/>
          <w:sz w:val="24"/>
          <w:szCs w:val="28"/>
        </w:rPr>
      </w:pPr>
    </w:p>
    <w:p w:rsidR="000D03DD" w:rsidRPr="000D03DD" w:rsidRDefault="000D03DD" w:rsidP="000D03DD">
      <w:pPr>
        <w:pStyle w:val="3"/>
        <w:numPr>
          <w:ilvl w:val="1"/>
          <w:numId w:val="4"/>
        </w:numPr>
        <w:spacing w:before="0" w:after="0" w:line="240" w:lineRule="auto"/>
        <w:rPr>
          <w:rFonts w:ascii="仿宋" w:eastAsia="仿宋" w:hAnsi="仿宋"/>
          <w:sz w:val="24"/>
          <w:szCs w:val="28"/>
        </w:rPr>
      </w:pPr>
      <w:r w:rsidRPr="000D03DD">
        <w:rPr>
          <w:rFonts w:ascii="仿宋" w:eastAsia="仿宋" w:hAnsi="仿宋" w:hint="eastAsia"/>
          <w:sz w:val="24"/>
          <w:szCs w:val="28"/>
        </w:rPr>
        <w:t>流程支撑数据及数据使用要求</w:t>
      </w:r>
    </w:p>
    <w:tbl>
      <w:tblPr>
        <w:tblStyle w:val="a9"/>
        <w:tblW w:w="8559" w:type="dxa"/>
        <w:tblLayout w:type="fixed"/>
        <w:tblLook w:val="04A0" w:firstRow="1" w:lastRow="0" w:firstColumn="1" w:lastColumn="0" w:noHBand="0" w:noVBand="1"/>
      </w:tblPr>
      <w:tblGrid>
        <w:gridCol w:w="3525"/>
        <w:gridCol w:w="5034"/>
      </w:tblGrid>
      <w:tr w:rsidR="00DC34C5" w:rsidRPr="00EE48B2" w:rsidTr="003920D3">
        <w:trPr>
          <w:trHeight w:val="567"/>
        </w:trPr>
        <w:tc>
          <w:tcPr>
            <w:tcW w:w="3525" w:type="dxa"/>
            <w:vAlign w:val="center"/>
          </w:tcPr>
          <w:p w:rsidR="00DC34C5" w:rsidRPr="00EE48B2" w:rsidRDefault="00AF7049" w:rsidP="00EE48B2">
            <w:pPr>
              <w:spacing w:before="60" w:after="60"/>
              <w:jc w:val="left"/>
              <w:rPr>
                <w:rFonts w:ascii="仿宋" w:eastAsia="仿宋" w:hAnsi="仿宋" w:cs="仿宋_GB2312"/>
                <w:sz w:val="22"/>
              </w:rPr>
            </w:pPr>
            <w:r w:rsidRPr="00EE48B2">
              <w:rPr>
                <w:rFonts w:ascii="仿宋" w:eastAsia="仿宋" w:hAnsi="仿宋" w:cs="仿宋_GB2312" w:hint="eastAsia"/>
                <w:sz w:val="22"/>
              </w:rPr>
              <w:t>流程中用到的业务数据来源于</w:t>
            </w:r>
          </w:p>
        </w:tc>
        <w:tc>
          <w:tcPr>
            <w:tcW w:w="5034" w:type="dxa"/>
            <w:vAlign w:val="center"/>
          </w:tcPr>
          <w:p w:rsidR="00DC34C5" w:rsidRPr="00EE48B2" w:rsidRDefault="00AF7049" w:rsidP="00EE48B2">
            <w:pPr>
              <w:spacing w:before="60" w:after="60"/>
              <w:jc w:val="left"/>
              <w:rPr>
                <w:rFonts w:ascii="仿宋" w:eastAsia="仿宋" w:hAnsi="仿宋" w:cs="仿宋_GB2312"/>
                <w:sz w:val="22"/>
              </w:rPr>
            </w:pPr>
            <w:r w:rsidRPr="00EE48B2">
              <w:rPr>
                <w:rFonts w:ascii="仿宋" w:eastAsia="仿宋" w:hAnsi="仿宋" w:cs="仿宋_GB2312" w:hint="eastAsia"/>
                <w:sz w:val="22"/>
              </w:rPr>
              <w:t>业务系统名称：</w:t>
            </w:r>
          </w:p>
          <w:p w:rsidR="00DC34C5" w:rsidRPr="00EE48B2" w:rsidRDefault="00AF7049" w:rsidP="00EE48B2">
            <w:pPr>
              <w:spacing w:before="60" w:after="60"/>
              <w:jc w:val="left"/>
              <w:rPr>
                <w:rFonts w:ascii="仿宋" w:eastAsia="仿宋" w:hAnsi="仿宋" w:cs="仿宋_GB2312"/>
                <w:sz w:val="22"/>
              </w:rPr>
            </w:pPr>
            <w:r w:rsidRPr="00EE48B2">
              <w:rPr>
                <w:rFonts w:ascii="仿宋" w:eastAsia="仿宋" w:hAnsi="仿宋" w:cs="仿宋_GB2312" w:hint="eastAsia"/>
                <w:sz w:val="22"/>
              </w:rPr>
              <w:t>业务系统网址：</w:t>
            </w:r>
          </w:p>
        </w:tc>
      </w:tr>
      <w:tr w:rsidR="00DC34C5" w:rsidRPr="00EE48B2" w:rsidTr="003920D3">
        <w:trPr>
          <w:trHeight w:val="567"/>
        </w:trPr>
        <w:tc>
          <w:tcPr>
            <w:tcW w:w="3525" w:type="dxa"/>
            <w:vAlign w:val="center"/>
          </w:tcPr>
          <w:p w:rsidR="00DC34C5" w:rsidRPr="00EE48B2" w:rsidRDefault="00AF7049" w:rsidP="00EE48B2">
            <w:pPr>
              <w:spacing w:before="60" w:after="60"/>
              <w:jc w:val="left"/>
              <w:rPr>
                <w:rFonts w:ascii="仿宋" w:eastAsia="仿宋" w:hAnsi="仿宋" w:cs="仿宋_GB2312"/>
                <w:sz w:val="22"/>
              </w:rPr>
            </w:pPr>
            <w:r w:rsidRPr="00EE48B2">
              <w:rPr>
                <w:rFonts w:ascii="仿宋" w:eastAsia="仿宋" w:hAnsi="仿宋" w:cs="仿宋_GB2312" w:hint="eastAsia"/>
                <w:sz w:val="22"/>
              </w:rPr>
              <w:t>流程数据的后处理要求</w:t>
            </w:r>
          </w:p>
        </w:tc>
        <w:tc>
          <w:tcPr>
            <w:tcW w:w="5034" w:type="dxa"/>
            <w:vAlign w:val="center"/>
          </w:tcPr>
          <w:p w:rsidR="00DC34C5" w:rsidRPr="00EE48B2" w:rsidRDefault="00AF7049" w:rsidP="00EE48B2">
            <w:pPr>
              <w:spacing w:before="60" w:after="60"/>
              <w:jc w:val="left"/>
              <w:rPr>
                <w:rFonts w:ascii="仿宋" w:eastAsia="仿宋" w:hAnsi="仿宋" w:cs="仿宋_GB2312"/>
                <w:sz w:val="22"/>
              </w:rPr>
            </w:pPr>
            <w:r w:rsidRPr="00EE48B2">
              <w:rPr>
                <w:rFonts w:ascii="仿宋" w:eastAsia="仿宋" w:hAnsi="仿宋" w:cs="仿宋_GB2312" w:hint="eastAsia"/>
                <w:color w:val="000000" w:themeColor="text1"/>
                <w:sz w:val="22"/>
              </w:rPr>
              <w:sym w:font="Wingdings 2" w:char="0052"/>
            </w:r>
            <w:r w:rsidRPr="00EE48B2">
              <w:rPr>
                <w:rFonts w:ascii="仿宋" w:eastAsia="仿宋" w:hAnsi="仿宋" w:cs="仿宋_GB2312" w:hint="eastAsia"/>
                <w:sz w:val="22"/>
              </w:rPr>
              <w:t>汇总查询要求、</w:t>
            </w:r>
            <w:r w:rsidRPr="00EE48B2">
              <w:rPr>
                <w:rFonts w:ascii="仿宋" w:eastAsia="仿宋" w:hAnsi="仿宋" w:cs="仿宋_GB2312" w:hint="eastAsia"/>
                <w:color w:val="000000" w:themeColor="text1"/>
                <w:sz w:val="22"/>
              </w:rPr>
              <w:sym w:font="Wingdings 2" w:char="0052"/>
            </w:r>
            <w:r w:rsidRPr="00EE48B2">
              <w:rPr>
                <w:rFonts w:ascii="仿宋" w:eastAsia="仿宋" w:hAnsi="仿宋" w:cs="仿宋_GB2312" w:hint="eastAsia"/>
                <w:sz w:val="22"/>
              </w:rPr>
              <w:t>导出要求、</w:t>
            </w:r>
            <w:r w:rsidRPr="00EE48B2">
              <w:rPr>
                <w:rFonts w:ascii="仿宋" w:eastAsia="仿宋" w:hAnsi="仿宋" w:cs="仿宋_GB2312" w:hint="eastAsia"/>
                <w:color w:val="000000" w:themeColor="text1"/>
                <w:sz w:val="22"/>
              </w:rPr>
              <w:sym w:font="Wingdings 2" w:char="00A3"/>
            </w:r>
            <w:r w:rsidRPr="00EE48B2">
              <w:rPr>
                <w:rFonts w:ascii="仿宋" w:eastAsia="仿宋" w:hAnsi="仿宋" w:cs="仿宋_GB2312" w:hint="eastAsia"/>
                <w:sz w:val="22"/>
              </w:rPr>
              <w:t>其他要求</w:t>
            </w:r>
          </w:p>
        </w:tc>
      </w:tr>
    </w:tbl>
    <w:p w:rsidR="00DC34C5" w:rsidRPr="00EE48B2" w:rsidRDefault="00AF7049" w:rsidP="00EE48B2">
      <w:pPr>
        <w:spacing w:before="60" w:after="60"/>
        <w:rPr>
          <w:rFonts w:ascii="仿宋" w:eastAsia="仿宋" w:hAnsi="仿宋" w:cs="仿宋_GB2312"/>
          <w:b/>
          <w:color w:val="FF0000"/>
          <w:sz w:val="22"/>
        </w:rPr>
      </w:pPr>
      <w:r w:rsidRPr="00EE48B2">
        <w:rPr>
          <w:rFonts w:ascii="仿宋" w:eastAsia="仿宋" w:hAnsi="仿宋" w:cs="仿宋_GB2312" w:hint="eastAsia"/>
          <w:b/>
          <w:color w:val="FF0000"/>
          <w:sz w:val="22"/>
        </w:rPr>
        <w:t>*如有要求，请附加具体数据汇总或导出需求描述。</w:t>
      </w:r>
    </w:p>
    <w:p w:rsidR="0096377D" w:rsidRPr="00EE48B2" w:rsidRDefault="0096377D" w:rsidP="00EE48B2">
      <w:pPr>
        <w:spacing w:before="60" w:after="60"/>
        <w:rPr>
          <w:rFonts w:ascii="仿宋" w:eastAsia="仿宋" w:hAnsi="仿宋" w:cs="黑体"/>
          <w:sz w:val="22"/>
        </w:rPr>
      </w:pPr>
      <w:r w:rsidRPr="00EE48B2">
        <w:rPr>
          <w:rFonts w:ascii="仿宋" w:eastAsia="仿宋" w:hAnsi="仿宋" w:cs="黑体" w:hint="eastAsia"/>
          <w:sz w:val="22"/>
        </w:rPr>
        <w:t>具体数据汇总及导出需求描述：</w:t>
      </w:r>
    </w:p>
    <w:p w:rsidR="0096377D" w:rsidRPr="00EE48B2" w:rsidRDefault="0096377D" w:rsidP="00EE48B2">
      <w:pPr>
        <w:numPr>
          <w:ilvl w:val="0"/>
          <w:numId w:val="2"/>
        </w:numPr>
        <w:spacing w:before="60" w:after="60"/>
        <w:rPr>
          <w:rFonts w:ascii="仿宋" w:eastAsia="仿宋" w:hAnsi="仿宋" w:cs="仿宋"/>
          <w:b/>
          <w:bCs/>
          <w:sz w:val="22"/>
        </w:rPr>
      </w:pPr>
      <w:r w:rsidRPr="00EE48B2">
        <w:rPr>
          <w:rFonts w:ascii="仿宋" w:eastAsia="仿宋" w:hAnsi="仿宋" w:cs="仿宋" w:hint="eastAsia"/>
          <w:b/>
          <w:bCs/>
          <w:sz w:val="22"/>
        </w:rPr>
        <w:t>汇总需求</w:t>
      </w:r>
    </w:p>
    <w:p w:rsidR="0096377D" w:rsidRPr="00EE48B2" w:rsidRDefault="0096377D" w:rsidP="00EE48B2">
      <w:pPr>
        <w:spacing w:before="60" w:after="60"/>
        <w:ind w:firstLineChars="200" w:firstLine="440"/>
        <w:rPr>
          <w:rFonts w:ascii="仿宋" w:eastAsia="仿宋" w:hAnsi="仿宋" w:cs="仿宋"/>
          <w:sz w:val="22"/>
        </w:rPr>
      </w:pPr>
      <w:r w:rsidRPr="00EE48B2">
        <w:rPr>
          <w:rFonts w:ascii="仿宋" w:eastAsia="仿宋" w:hAnsi="仿宋" w:cs="仿宋" w:hint="eastAsia"/>
          <w:sz w:val="22"/>
        </w:rPr>
        <w:t>以领导干部</w:t>
      </w:r>
      <w:proofErr w:type="gramStart"/>
      <w:r w:rsidRPr="00EE48B2">
        <w:rPr>
          <w:rFonts w:ascii="仿宋" w:eastAsia="仿宋" w:hAnsi="仿宋" w:cs="仿宋" w:hint="eastAsia"/>
          <w:sz w:val="22"/>
        </w:rPr>
        <w:t>个</w:t>
      </w:r>
      <w:proofErr w:type="gramEnd"/>
      <w:r w:rsidRPr="00EE48B2">
        <w:rPr>
          <w:rFonts w:ascii="仿宋" w:eastAsia="仿宋" w:hAnsi="仿宋" w:cs="仿宋" w:hint="eastAsia"/>
          <w:sz w:val="22"/>
        </w:rPr>
        <w:t>人为单位，汇总统计其在某段时间内的对接联系情况，包括联系次数（填写表单次数）、每次联系的PDF表单、表单内的填写内容（用于查询和生成Excel汇总表）。</w:t>
      </w:r>
    </w:p>
    <w:p w:rsidR="0096377D" w:rsidRPr="00EE48B2" w:rsidRDefault="0096377D" w:rsidP="00EE48B2">
      <w:pPr>
        <w:numPr>
          <w:ilvl w:val="0"/>
          <w:numId w:val="2"/>
        </w:numPr>
        <w:spacing w:before="60" w:after="60"/>
        <w:rPr>
          <w:rFonts w:ascii="仿宋" w:eastAsia="仿宋" w:hAnsi="仿宋" w:cs="仿宋"/>
          <w:b/>
          <w:bCs/>
          <w:sz w:val="22"/>
        </w:rPr>
      </w:pPr>
      <w:r w:rsidRPr="00EE48B2">
        <w:rPr>
          <w:rFonts w:ascii="仿宋" w:eastAsia="仿宋" w:hAnsi="仿宋" w:cs="仿宋" w:hint="eastAsia"/>
          <w:b/>
          <w:bCs/>
          <w:sz w:val="22"/>
        </w:rPr>
        <w:t>查询需求</w:t>
      </w:r>
    </w:p>
    <w:p w:rsidR="0096377D" w:rsidRPr="00EE48B2" w:rsidRDefault="0096377D" w:rsidP="00EE48B2">
      <w:pPr>
        <w:spacing w:before="60" w:after="60"/>
        <w:rPr>
          <w:rFonts w:ascii="仿宋" w:eastAsia="仿宋" w:hAnsi="仿宋" w:cs="仿宋"/>
          <w:sz w:val="22"/>
        </w:rPr>
      </w:pPr>
      <w:r w:rsidRPr="00EE48B2">
        <w:rPr>
          <w:rFonts w:ascii="仿宋" w:eastAsia="仿宋" w:hAnsi="仿宋" w:cs="仿宋" w:hint="eastAsia"/>
          <w:sz w:val="22"/>
        </w:rPr>
        <w:t>（1）</w:t>
      </w:r>
      <w:r w:rsidRPr="00EE48B2">
        <w:rPr>
          <w:rFonts w:ascii="仿宋" w:eastAsia="仿宋" w:hAnsi="仿宋" w:cs="仿宋" w:hint="eastAsia"/>
          <w:b/>
          <w:bCs/>
          <w:color w:val="C00000"/>
          <w:sz w:val="22"/>
        </w:rPr>
        <w:t>以领导干部</w:t>
      </w:r>
      <w:proofErr w:type="gramStart"/>
      <w:r w:rsidRPr="00EE48B2">
        <w:rPr>
          <w:rFonts w:ascii="仿宋" w:eastAsia="仿宋" w:hAnsi="仿宋" w:cs="仿宋" w:hint="eastAsia"/>
          <w:b/>
          <w:bCs/>
          <w:color w:val="C00000"/>
          <w:sz w:val="22"/>
        </w:rPr>
        <w:t>个</w:t>
      </w:r>
      <w:proofErr w:type="gramEnd"/>
      <w:r w:rsidRPr="00EE48B2">
        <w:rPr>
          <w:rFonts w:ascii="仿宋" w:eastAsia="仿宋" w:hAnsi="仿宋" w:cs="仿宋" w:hint="eastAsia"/>
          <w:b/>
          <w:bCs/>
          <w:color w:val="C00000"/>
          <w:sz w:val="22"/>
        </w:rPr>
        <w:t>人为单位查询</w:t>
      </w:r>
    </w:p>
    <w:p w:rsidR="0096377D" w:rsidRPr="00EE48B2" w:rsidRDefault="0096377D" w:rsidP="00EE48B2">
      <w:pPr>
        <w:spacing w:before="60" w:after="60"/>
        <w:ind w:firstLineChars="200" w:firstLine="440"/>
        <w:rPr>
          <w:rFonts w:ascii="仿宋" w:eastAsia="仿宋" w:hAnsi="仿宋" w:cs="仿宋"/>
          <w:sz w:val="22"/>
        </w:rPr>
      </w:pPr>
      <w:r w:rsidRPr="00EE48B2">
        <w:rPr>
          <w:rFonts w:ascii="仿宋" w:eastAsia="仿宋" w:hAnsi="仿宋" w:cs="仿宋" w:hint="eastAsia"/>
          <w:sz w:val="22"/>
        </w:rPr>
        <w:t>输入某位领导干部的姓名，可以查询其在某段时间内所有对接联系学生的记录，以时间先后为顺序，细化到每张表单的具体信息，即领导姓名、部门、职务、联系时间、联系地点、人员规模、联系对象、学生联系人、联系内容、学生反馈的意见建议、备注（表单内所有内容）。</w:t>
      </w:r>
    </w:p>
    <w:p w:rsidR="0096377D" w:rsidRPr="00EE48B2" w:rsidRDefault="0096377D" w:rsidP="00EE48B2">
      <w:pPr>
        <w:spacing w:before="60" w:after="60"/>
        <w:rPr>
          <w:rFonts w:ascii="仿宋" w:eastAsia="仿宋" w:hAnsi="仿宋" w:cs="仿宋"/>
          <w:sz w:val="22"/>
        </w:rPr>
      </w:pPr>
      <w:r w:rsidRPr="00EE48B2">
        <w:rPr>
          <w:rFonts w:ascii="仿宋" w:eastAsia="仿宋" w:hAnsi="仿宋" w:cs="仿宋" w:hint="eastAsia"/>
          <w:sz w:val="22"/>
        </w:rPr>
        <w:t>（2）</w:t>
      </w:r>
      <w:r w:rsidRPr="00EE48B2">
        <w:rPr>
          <w:rFonts w:ascii="仿宋" w:eastAsia="仿宋" w:hAnsi="仿宋" w:cs="仿宋" w:hint="eastAsia"/>
          <w:b/>
          <w:bCs/>
          <w:color w:val="C00000"/>
          <w:sz w:val="22"/>
        </w:rPr>
        <w:t>以时间段为单位查询</w:t>
      </w:r>
    </w:p>
    <w:p w:rsidR="0096377D" w:rsidRPr="00EE48B2" w:rsidRDefault="0096377D" w:rsidP="00EE48B2">
      <w:pPr>
        <w:spacing w:before="60" w:after="60"/>
        <w:ind w:firstLineChars="200" w:firstLine="440"/>
        <w:rPr>
          <w:rFonts w:ascii="仿宋" w:eastAsia="仿宋" w:hAnsi="仿宋" w:cs="仿宋"/>
          <w:sz w:val="22"/>
        </w:rPr>
      </w:pPr>
      <w:r w:rsidRPr="00EE48B2">
        <w:rPr>
          <w:rFonts w:ascii="仿宋" w:eastAsia="仿宋" w:hAnsi="仿宋" w:cs="仿宋" w:hint="eastAsia"/>
          <w:sz w:val="22"/>
        </w:rPr>
        <w:t>选择某一时间段（如：2020年1月1日-2020年6月30日），可以查询</w:t>
      </w:r>
      <w:proofErr w:type="gramStart"/>
      <w:r w:rsidRPr="00EE48B2">
        <w:rPr>
          <w:rFonts w:ascii="仿宋" w:eastAsia="仿宋" w:hAnsi="仿宋" w:cs="仿宋" w:hint="eastAsia"/>
          <w:sz w:val="22"/>
        </w:rPr>
        <w:t>到在此</w:t>
      </w:r>
      <w:proofErr w:type="gramEnd"/>
      <w:r w:rsidRPr="00EE48B2">
        <w:rPr>
          <w:rFonts w:ascii="仿宋" w:eastAsia="仿宋" w:hAnsi="仿宋" w:cs="仿宋" w:hint="eastAsia"/>
          <w:sz w:val="22"/>
        </w:rPr>
        <w:t>时间段内，所有领导干部对接联系学生的记录，显示内容与2-（1）相同，细化到每张表单的具体信息。</w:t>
      </w:r>
    </w:p>
    <w:p w:rsidR="0096377D" w:rsidRPr="00EE48B2" w:rsidRDefault="0096377D" w:rsidP="00EE48B2">
      <w:pPr>
        <w:numPr>
          <w:ilvl w:val="0"/>
          <w:numId w:val="2"/>
        </w:numPr>
        <w:spacing w:before="60" w:after="60"/>
        <w:rPr>
          <w:rFonts w:ascii="仿宋" w:eastAsia="仿宋" w:hAnsi="仿宋" w:cs="仿宋"/>
          <w:b/>
          <w:bCs/>
          <w:sz w:val="22"/>
        </w:rPr>
      </w:pPr>
      <w:r w:rsidRPr="00EE48B2">
        <w:rPr>
          <w:rFonts w:ascii="仿宋" w:eastAsia="仿宋" w:hAnsi="仿宋" w:cs="仿宋" w:hint="eastAsia"/>
          <w:b/>
          <w:bCs/>
          <w:sz w:val="22"/>
        </w:rPr>
        <w:t>导出需求：</w:t>
      </w:r>
    </w:p>
    <w:p w:rsidR="0096377D" w:rsidRPr="00EE48B2" w:rsidRDefault="0096377D" w:rsidP="00EE48B2">
      <w:pPr>
        <w:numPr>
          <w:ilvl w:val="0"/>
          <w:numId w:val="3"/>
        </w:numPr>
        <w:spacing w:before="60" w:after="60"/>
        <w:rPr>
          <w:rFonts w:ascii="仿宋" w:eastAsia="仿宋" w:hAnsi="仿宋" w:cs="仿宋"/>
          <w:sz w:val="22"/>
        </w:rPr>
      </w:pPr>
      <w:r w:rsidRPr="00EE48B2">
        <w:rPr>
          <w:rFonts w:ascii="仿宋" w:eastAsia="仿宋" w:hAnsi="仿宋" w:cs="仿宋" w:hint="eastAsia"/>
          <w:sz w:val="22"/>
        </w:rPr>
        <w:t>校领导和中层干部（填表人）导出需求</w:t>
      </w:r>
    </w:p>
    <w:p w:rsidR="0096377D" w:rsidRPr="00EE48B2" w:rsidRDefault="0096377D" w:rsidP="00EE48B2">
      <w:pPr>
        <w:spacing w:before="60" w:after="60"/>
        <w:ind w:firstLineChars="200" w:firstLine="440"/>
        <w:rPr>
          <w:rFonts w:ascii="仿宋" w:eastAsia="仿宋" w:hAnsi="仿宋" w:cs="仿宋"/>
          <w:sz w:val="22"/>
        </w:rPr>
      </w:pPr>
      <w:r w:rsidRPr="00EE48B2">
        <w:rPr>
          <w:rFonts w:ascii="仿宋" w:eastAsia="仿宋" w:hAnsi="仿宋" w:cs="仿宋" w:hint="eastAsia"/>
          <w:sz w:val="22"/>
        </w:rPr>
        <w:t>领导干部进入系统填写表单，提交后可选择导出表单（PDF格式），即</w:t>
      </w:r>
      <w:proofErr w:type="gramStart"/>
      <w:r w:rsidRPr="00EE48B2">
        <w:rPr>
          <w:rFonts w:ascii="仿宋" w:eastAsia="仿宋" w:hAnsi="仿宋" w:cs="仿宋" w:hint="eastAsia"/>
          <w:sz w:val="22"/>
        </w:rPr>
        <w:t>填即导</w:t>
      </w:r>
      <w:proofErr w:type="gramEnd"/>
      <w:r w:rsidRPr="00EE48B2">
        <w:rPr>
          <w:rFonts w:ascii="仿宋" w:eastAsia="仿宋" w:hAnsi="仿宋" w:cs="仿宋" w:hint="eastAsia"/>
          <w:sz w:val="22"/>
        </w:rPr>
        <w:t>，</w:t>
      </w:r>
      <w:r w:rsidRPr="00EE48B2">
        <w:rPr>
          <w:rFonts w:ascii="仿宋" w:eastAsia="仿宋" w:hAnsi="仿宋" w:cs="仿宋" w:hint="eastAsia"/>
          <w:b/>
          <w:bCs/>
          <w:color w:val="C00000"/>
          <w:sz w:val="22"/>
        </w:rPr>
        <w:t>填</w:t>
      </w:r>
      <w:r w:rsidRPr="00EE48B2">
        <w:rPr>
          <w:rFonts w:ascii="仿宋" w:eastAsia="仿宋" w:hAnsi="仿宋" w:cs="仿宋" w:hint="eastAsia"/>
          <w:b/>
          <w:bCs/>
          <w:color w:val="C00000"/>
          <w:sz w:val="22"/>
        </w:rPr>
        <w:lastRenderedPageBreak/>
        <w:t>一次可以导出一份PDF表单保存</w:t>
      </w:r>
      <w:r w:rsidRPr="00EE48B2">
        <w:rPr>
          <w:rFonts w:ascii="仿宋" w:eastAsia="仿宋" w:hAnsi="仿宋" w:cs="仿宋" w:hint="eastAsia"/>
          <w:sz w:val="22"/>
        </w:rPr>
        <w:t>。</w:t>
      </w:r>
    </w:p>
    <w:p w:rsidR="0096377D" w:rsidRPr="00EE48B2" w:rsidRDefault="00F640EB" w:rsidP="00EE48B2">
      <w:pPr>
        <w:numPr>
          <w:ilvl w:val="0"/>
          <w:numId w:val="3"/>
        </w:numPr>
        <w:spacing w:before="60" w:after="60"/>
        <w:rPr>
          <w:rFonts w:ascii="仿宋" w:eastAsia="仿宋" w:hAnsi="仿宋" w:cs="仿宋"/>
          <w:sz w:val="22"/>
        </w:rPr>
      </w:pPr>
      <w:r>
        <w:rPr>
          <w:rFonts w:ascii="仿宋" w:eastAsia="仿宋" w:hAnsi="仿宋" w:cs="仿宋" w:hint="eastAsia"/>
          <w:sz w:val="22"/>
        </w:rPr>
        <w:t>Y</w:t>
      </w:r>
      <w:r w:rsidR="0096377D" w:rsidRPr="00EE48B2">
        <w:rPr>
          <w:rFonts w:ascii="仿宋" w:eastAsia="仿宋" w:hAnsi="仿宋" w:cs="仿宋" w:hint="eastAsia"/>
          <w:sz w:val="22"/>
        </w:rPr>
        <w:t>处（申请人）导出需求</w:t>
      </w:r>
    </w:p>
    <w:p w:rsidR="0096377D" w:rsidRPr="00EE48B2" w:rsidRDefault="00F640EB" w:rsidP="00EE48B2">
      <w:pPr>
        <w:spacing w:before="60" w:after="60"/>
        <w:ind w:firstLineChars="200" w:firstLine="440"/>
        <w:rPr>
          <w:rFonts w:ascii="仿宋" w:eastAsia="仿宋" w:hAnsi="仿宋" w:cs="仿宋"/>
          <w:sz w:val="22"/>
        </w:rPr>
      </w:pPr>
      <w:r>
        <w:rPr>
          <w:rFonts w:ascii="仿宋" w:eastAsia="仿宋" w:hAnsi="仿宋" w:cs="仿宋" w:hint="eastAsia"/>
          <w:sz w:val="22"/>
        </w:rPr>
        <w:t>Y</w:t>
      </w:r>
      <w:r w:rsidR="0096377D" w:rsidRPr="00EE48B2">
        <w:rPr>
          <w:rFonts w:ascii="仿宋" w:eastAsia="仿宋" w:hAnsi="仿宋" w:cs="仿宋" w:hint="eastAsia"/>
          <w:sz w:val="22"/>
        </w:rPr>
        <w:t>处在某一时间段导出领导干部联系学生情况（时间段灵活选择，暂定以学期为单位，每学期末进行），导出的内容包括：</w:t>
      </w:r>
      <w:r w:rsidR="0096377D" w:rsidRPr="00EE48B2">
        <w:rPr>
          <w:rFonts w:ascii="仿宋" w:eastAsia="仿宋" w:hAnsi="仿宋" w:cs="仿宋" w:hint="eastAsia"/>
          <w:b/>
          <w:bCs/>
          <w:color w:val="C00000"/>
          <w:sz w:val="22"/>
        </w:rPr>
        <w:t>① 以领导干部为单位的所有情况记录表。</w:t>
      </w:r>
      <w:r w:rsidR="0096377D" w:rsidRPr="00EE48B2">
        <w:rPr>
          <w:rFonts w:ascii="仿宋" w:eastAsia="仿宋" w:hAnsi="仿宋" w:cs="仿宋" w:hint="eastAsia"/>
          <w:sz w:val="22"/>
        </w:rPr>
        <w:t>每一个领导对应一个文件夹（以个人姓名命名），文件夹中为该领导干部填写的所有情况记录表（PDF格式）；</w:t>
      </w:r>
      <w:r w:rsidR="0096377D" w:rsidRPr="00EE48B2">
        <w:rPr>
          <w:rFonts w:ascii="仿宋" w:eastAsia="仿宋" w:hAnsi="仿宋" w:cs="仿宋" w:hint="eastAsia"/>
          <w:b/>
          <w:bCs/>
          <w:color w:val="C00000"/>
          <w:sz w:val="22"/>
        </w:rPr>
        <w:t>② 联系情况汇总表（Excel）。</w:t>
      </w:r>
      <w:r w:rsidR="0096377D" w:rsidRPr="00EE48B2">
        <w:rPr>
          <w:rFonts w:ascii="仿宋" w:eastAsia="仿宋" w:hAnsi="仿宋" w:cs="仿宋" w:hint="eastAsia"/>
          <w:sz w:val="22"/>
        </w:rPr>
        <w:t>汇总表</w:t>
      </w:r>
      <w:r w:rsidR="0096377D" w:rsidRPr="00EE48B2">
        <w:rPr>
          <w:rFonts w:ascii="仿宋" w:eastAsia="仿宋" w:hAnsi="仿宋" w:cs="仿宋" w:hint="eastAsia"/>
          <w:b/>
          <w:bCs/>
          <w:color w:val="C00000"/>
          <w:sz w:val="22"/>
        </w:rPr>
        <w:t>有2份</w:t>
      </w:r>
      <w:r w:rsidR="0096377D" w:rsidRPr="00EE48B2">
        <w:rPr>
          <w:rFonts w:ascii="仿宋" w:eastAsia="仿宋" w:hAnsi="仿宋" w:cs="仿宋" w:hint="eastAsia"/>
          <w:sz w:val="22"/>
        </w:rPr>
        <w:t>。表1联系次数汇总表，包含如下信息：领导姓名、部门、职务、联系学生次数（即填写表单次数）;表2联系内容汇总表，包含如下具体信息：领导姓名、部门、职务、联系时间、联系地点、人员规模、联系对象、学生联系人、联系内容、学生反馈的意见建议、备注（表单内所有内容）。</w:t>
      </w:r>
    </w:p>
    <w:p w:rsidR="00EA6740" w:rsidRDefault="00EA6740" w:rsidP="00020D55">
      <w:pPr>
        <w:pStyle w:val="2"/>
        <w:spacing w:before="0" w:after="0" w:line="240" w:lineRule="auto"/>
        <w:rPr>
          <w:rFonts w:ascii="仿宋" w:eastAsia="仿宋" w:hAnsi="仿宋"/>
          <w:sz w:val="28"/>
          <w:szCs w:val="28"/>
        </w:rPr>
      </w:pPr>
      <w:r>
        <w:rPr>
          <w:rFonts w:ascii="仿宋" w:eastAsia="仿宋" w:hAnsi="仿宋"/>
          <w:sz w:val="28"/>
          <w:szCs w:val="28"/>
        </w:rPr>
        <w:br w:type="page"/>
      </w:r>
    </w:p>
    <w:p w:rsidR="004830B8" w:rsidRPr="003920D3" w:rsidRDefault="00020D55" w:rsidP="00020D55">
      <w:pPr>
        <w:pStyle w:val="2"/>
        <w:spacing w:before="0" w:after="0" w:line="240" w:lineRule="auto"/>
        <w:rPr>
          <w:rFonts w:ascii="仿宋" w:eastAsia="仿宋" w:hAnsi="仿宋"/>
          <w:sz w:val="28"/>
          <w:szCs w:val="28"/>
        </w:rPr>
      </w:pPr>
      <w:r w:rsidRPr="003920D3">
        <w:rPr>
          <w:rFonts w:ascii="仿宋" w:eastAsia="仿宋" w:hAnsi="仿宋" w:hint="eastAsia"/>
          <w:sz w:val="28"/>
          <w:szCs w:val="28"/>
        </w:rPr>
        <w:lastRenderedPageBreak/>
        <w:t>三、</w:t>
      </w:r>
      <w:proofErr w:type="gramStart"/>
      <w:r w:rsidR="004830B8" w:rsidRPr="003920D3">
        <w:rPr>
          <w:rFonts w:ascii="仿宋" w:eastAsia="仿宋" w:hAnsi="仿宋" w:hint="eastAsia"/>
          <w:sz w:val="28"/>
          <w:szCs w:val="28"/>
        </w:rPr>
        <w:t>流程初</w:t>
      </w:r>
      <w:proofErr w:type="gramEnd"/>
      <w:r w:rsidR="004830B8" w:rsidRPr="003920D3">
        <w:rPr>
          <w:rFonts w:ascii="仿宋" w:eastAsia="仿宋" w:hAnsi="仿宋" w:hint="eastAsia"/>
          <w:sz w:val="28"/>
          <w:szCs w:val="28"/>
        </w:rPr>
        <w:t>评估结果（信息网络中心）</w:t>
      </w:r>
    </w:p>
    <w:tbl>
      <w:tblPr>
        <w:tblStyle w:val="a9"/>
        <w:tblW w:w="8600" w:type="dxa"/>
        <w:tblLook w:val="04A0" w:firstRow="1" w:lastRow="0" w:firstColumn="1" w:lastColumn="0" w:noHBand="0" w:noVBand="1"/>
      </w:tblPr>
      <w:tblGrid>
        <w:gridCol w:w="4300"/>
        <w:gridCol w:w="4300"/>
      </w:tblGrid>
      <w:tr w:rsidR="00DC34C5" w:rsidRPr="00EE48B2">
        <w:trPr>
          <w:trHeight w:val="503"/>
        </w:trPr>
        <w:tc>
          <w:tcPr>
            <w:tcW w:w="4300" w:type="dxa"/>
            <w:vAlign w:val="center"/>
          </w:tcPr>
          <w:p w:rsidR="00DC34C5" w:rsidRPr="00EE48B2" w:rsidRDefault="00AF7049" w:rsidP="00EE48B2">
            <w:pPr>
              <w:spacing w:before="60" w:after="60"/>
              <w:jc w:val="center"/>
              <w:rPr>
                <w:rFonts w:ascii="仿宋" w:eastAsia="仿宋" w:hAnsi="仿宋"/>
                <w:b/>
                <w:sz w:val="22"/>
              </w:rPr>
            </w:pPr>
            <w:r w:rsidRPr="00EE48B2">
              <w:rPr>
                <w:rFonts w:ascii="仿宋" w:eastAsia="仿宋" w:hAnsi="仿宋" w:hint="eastAsia"/>
                <w:b/>
                <w:sz w:val="22"/>
              </w:rPr>
              <w:t>评估点</w:t>
            </w:r>
          </w:p>
        </w:tc>
        <w:tc>
          <w:tcPr>
            <w:tcW w:w="4300" w:type="dxa"/>
            <w:vAlign w:val="center"/>
          </w:tcPr>
          <w:p w:rsidR="00DC34C5" w:rsidRPr="00EE48B2" w:rsidRDefault="00AF7049" w:rsidP="00EE48B2">
            <w:pPr>
              <w:spacing w:before="60" w:after="60"/>
              <w:jc w:val="center"/>
              <w:rPr>
                <w:rFonts w:ascii="仿宋" w:eastAsia="仿宋" w:hAnsi="仿宋"/>
                <w:b/>
                <w:sz w:val="22"/>
              </w:rPr>
            </w:pPr>
            <w:r w:rsidRPr="00EE48B2">
              <w:rPr>
                <w:rFonts w:ascii="仿宋" w:eastAsia="仿宋" w:hAnsi="仿宋" w:hint="eastAsia"/>
                <w:b/>
                <w:sz w:val="22"/>
              </w:rPr>
              <w:t>具体结果</w:t>
            </w:r>
          </w:p>
        </w:tc>
      </w:tr>
      <w:tr w:rsidR="00DC34C5" w:rsidRPr="00EE48B2">
        <w:trPr>
          <w:trHeight w:val="503"/>
        </w:trPr>
        <w:tc>
          <w:tcPr>
            <w:tcW w:w="4300" w:type="dxa"/>
            <w:vAlign w:val="center"/>
          </w:tcPr>
          <w:p w:rsidR="00DC34C5" w:rsidRPr="00EE48B2" w:rsidRDefault="00AF7049"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实现方式</w:t>
            </w:r>
          </w:p>
        </w:tc>
        <w:tc>
          <w:tcPr>
            <w:tcW w:w="4300" w:type="dxa"/>
            <w:vAlign w:val="center"/>
          </w:tcPr>
          <w:p w:rsidR="00DC34C5" w:rsidRPr="00EE48B2" w:rsidRDefault="00DC34C5" w:rsidP="00EE48B2">
            <w:pPr>
              <w:spacing w:before="60" w:after="60"/>
              <w:jc w:val="center"/>
              <w:rPr>
                <w:rFonts w:ascii="仿宋" w:eastAsia="仿宋" w:hAnsi="仿宋" w:cs="仿宋_GB2312"/>
                <w:sz w:val="22"/>
              </w:rPr>
            </w:pPr>
          </w:p>
        </w:tc>
      </w:tr>
      <w:tr w:rsidR="00DC34C5" w:rsidRPr="00EE48B2">
        <w:trPr>
          <w:trHeight w:val="503"/>
        </w:trPr>
        <w:tc>
          <w:tcPr>
            <w:tcW w:w="4300" w:type="dxa"/>
            <w:vAlign w:val="center"/>
          </w:tcPr>
          <w:p w:rsidR="00DC34C5" w:rsidRPr="00EE48B2" w:rsidRDefault="00AF7049"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工作量评估</w:t>
            </w:r>
          </w:p>
        </w:tc>
        <w:tc>
          <w:tcPr>
            <w:tcW w:w="4300" w:type="dxa"/>
            <w:vAlign w:val="center"/>
          </w:tcPr>
          <w:p w:rsidR="00DC34C5" w:rsidRPr="00EE48B2" w:rsidRDefault="00DC34C5" w:rsidP="00EE48B2">
            <w:pPr>
              <w:spacing w:before="60" w:after="60"/>
              <w:jc w:val="center"/>
              <w:rPr>
                <w:rFonts w:ascii="仿宋" w:eastAsia="仿宋" w:hAnsi="仿宋" w:cs="仿宋_GB2312"/>
                <w:sz w:val="22"/>
              </w:rPr>
            </w:pPr>
          </w:p>
        </w:tc>
      </w:tr>
      <w:tr w:rsidR="00DC34C5" w:rsidRPr="00EE48B2">
        <w:trPr>
          <w:trHeight w:val="503"/>
        </w:trPr>
        <w:tc>
          <w:tcPr>
            <w:tcW w:w="4300" w:type="dxa"/>
            <w:vAlign w:val="center"/>
          </w:tcPr>
          <w:p w:rsidR="00DC34C5" w:rsidRPr="00EE48B2" w:rsidRDefault="00AF7049"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流程评估情况</w:t>
            </w:r>
          </w:p>
        </w:tc>
        <w:tc>
          <w:tcPr>
            <w:tcW w:w="4300" w:type="dxa"/>
            <w:vAlign w:val="center"/>
          </w:tcPr>
          <w:p w:rsidR="00DC34C5" w:rsidRPr="00EE48B2" w:rsidRDefault="00DC34C5" w:rsidP="00EE48B2">
            <w:pPr>
              <w:spacing w:before="60" w:after="60"/>
              <w:jc w:val="center"/>
              <w:rPr>
                <w:rFonts w:ascii="仿宋" w:eastAsia="仿宋" w:hAnsi="仿宋" w:cs="仿宋_GB2312"/>
                <w:sz w:val="22"/>
              </w:rPr>
            </w:pPr>
          </w:p>
        </w:tc>
      </w:tr>
      <w:tr w:rsidR="00DC34C5" w:rsidRPr="00EE48B2">
        <w:trPr>
          <w:trHeight w:val="519"/>
        </w:trPr>
        <w:tc>
          <w:tcPr>
            <w:tcW w:w="4300" w:type="dxa"/>
            <w:vAlign w:val="center"/>
          </w:tcPr>
          <w:p w:rsidR="00DC34C5" w:rsidRPr="00EE48B2" w:rsidRDefault="00AF7049" w:rsidP="00EE48B2">
            <w:pPr>
              <w:spacing w:before="60" w:after="60"/>
              <w:jc w:val="center"/>
              <w:rPr>
                <w:rFonts w:ascii="仿宋" w:eastAsia="仿宋" w:hAnsi="仿宋" w:cs="仿宋_GB2312"/>
                <w:sz w:val="22"/>
              </w:rPr>
            </w:pPr>
            <w:r w:rsidRPr="00EE48B2">
              <w:rPr>
                <w:rFonts w:ascii="仿宋" w:eastAsia="仿宋" w:hAnsi="仿宋" w:cs="仿宋_GB2312" w:hint="eastAsia"/>
                <w:sz w:val="22"/>
              </w:rPr>
              <w:t>风险点（不确定因素）</w:t>
            </w:r>
          </w:p>
        </w:tc>
        <w:tc>
          <w:tcPr>
            <w:tcW w:w="4300" w:type="dxa"/>
            <w:vAlign w:val="center"/>
          </w:tcPr>
          <w:p w:rsidR="00DC34C5" w:rsidRPr="00EE48B2" w:rsidRDefault="00DC34C5" w:rsidP="00EE48B2">
            <w:pPr>
              <w:spacing w:before="60" w:after="60"/>
              <w:jc w:val="center"/>
              <w:rPr>
                <w:rFonts w:ascii="仿宋" w:eastAsia="仿宋" w:hAnsi="仿宋" w:cs="仿宋_GB2312"/>
                <w:sz w:val="22"/>
              </w:rPr>
            </w:pPr>
          </w:p>
        </w:tc>
      </w:tr>
    </w:tbl>
    <w:p w:rsidR="0096377D" w:rsidRPr="00EE48B2" w:rsidRDefault="0096377D" w:rsidP="00EE48B2">
      <w:pPr>
        <w:spacing w:before="60" w:after="60"/>
        <w:rPr>
          <w:rFonts w:ascii="仿宋" w:eastAsia="仿宋" w:hAnsi="仿宋"/>
          <w:sz w:val="22"/>
        </w:rPr>
      </w:pPr>
    </w:p>
    <w:p w:rsidR="0096377D" w:rsidRPr="00EE48B2" w:rsidRDefault="0096377D" w:rsidP="00EE48B2">
      <w:pPr>
        <w:spacing w:before="60" w:after="60"/>
        <w:rPr>
          <w:rFonts w:ascii="仿宋" w:eastAsia="仿宋" w:hAnsi="仿宋"/>
          <w:sz w:val="22"/>
        </w:rPr>
      </w:pPr>
    </w:p>
    <w:sectPr w:rsidR="0096377D" w:rsidRPr="00EE48B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9F" w:rsidRDefault="00BA159F">
      <w:r>
        <w:separator/>
      </w:r>
    </w:p>
  </w:endnote>
  <w:endnote w:type="continuationSeparator" w:id="0">
    <w:p w:rsidR="00BA159F" w:rsidRDefault="00BA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2121"/>
    </w:sdtPr>
    <w:sdtEndPr/>
    <w:sdtContent>
      <w:sdt>
        <w:sdtPr>
          <w:id w:val="-1669238322"/>
        </w:sdtPr>
        <w:sdtEndPr/>
        <w:sdtContent>
          <w:p w:rsidR="00DC34C5" w:rsidRDefault="00AF704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25AA3">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225AA3">
              <w:rPr>
                <w:b/>
                <w:bCs/>
                <w:noProof/>
              </w:rPr>
              <w:t>5</w:t>
            </w:r>
            <w:r>
              <w:rPr>
                <w:b/>
                <w:bCs/>
                <w:sz w:val="24"/>
                <w:szCs w:val="24"/>
              </w:rPr>
              <w:fldChar w:fldCharType="end"/>
            </w:r>
          </w:p>
        </w:sdtContent>
      </w:sdt>
    </w:sdtContent>
  </w:sdt>
  <w:p w:rsidR="00DC34C5" w:rsidRDefault="00DC34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9F" w:rsidRDefault="00BA159F">
      <w:r>
        <w:separator/>
      </w:r>
    </w:p>
  </w:footnote>
  <w:footnote w:type="continuationSeparator" w:id="0">
    <w:p w:rsidR="00BA159F" w:rsidRDefault="00BA1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C5" w:rsidRDefault="007C2565" w:rsidP="007C2565">
    <w:pPr>
      <w:pStyle w:val="a7"/>
    </w:pPr>
    <w:r>
      <w:rPr>
        <w:rFonts w:hint="eastAsia"/>
      </w:rPr>
      <w:t>X</w:t>
    </w:r>
    <w:r w:rsidR="00AF7049">
      <w:rPr>
        <w:rFonts w:hint="eastAsia"/>
      </w:rPr>
      <w:t>大学</w:t>
    </w:r>
    <w:r w:rsidR="004456E4">
      <w:rPr>
        <w:rFonts w:hint="eastAsia"/>
      </w:rPr>
      <w:t>公共服务</w:t>
    </w:r>
    <w:r w:rsidR="00AF7049">
      <w:t>流程需求表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6C82D"/>
    <w:multiLevelType w:val="singleLevel"/>
    <w:tmpl w:val="BFB6C82D"/>
    <w:lvl w:ilvl="0">
      <w:start w:val="1"/>
      <w:numFmt w:val="decimal"/>
      <w:lvlText w:val="%1."/>
      <w:lvlJc w:val="left"/>
      <w:pPr>
        <w:tabs>
          <w:tab w:val="left" w:pos="312"/>
        </w:tabs>
      </w:pPr>
    </w:lvl>
  </w:abstractNum>
  <w:abstractNum w:abstractNumId="1">
    <w:nsid w:val="0F06138F"/>
    <w:multiLevelType w:val="multilevel"/>
    <w:tmpl w:val="29563666"/>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CFB1C8E"/>
    <w:multiLevelType w:val="hybridMultilevel"/>
    <w:tmpl w:val="986048A4"/>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237368"/>
    <w:multiLevelType w:val="singleLevel"/>
    <w:tmpl w:val="42237368"/>
    <w:lvl w:ilvl="0">
      <w:start w:val="1"/>
      <w:numFmt w:val="chineseCountingThousand"/>
      <w:pStyle w:val="1"/>
      <w:lvlText w:val="%1、"/>
      <w:lvlJc w:val="left"/>
      <w:pPr>
        <w:ind w:left="420" w:hanging="420"/>
      </w:pPr>
      <w:rPr>
        <w:b/>
        <w:sz w:val="36"/>
      </w:rPr>
    </w:lvl>
  </w:abstractNum>
  <w:abstractNum w:abstractNumId="4">
    <w:nsid w:val="754A67BE"/>
    <w:multiLevelType w:val="singleLevel"/>
    <w:tmpl w:val="754A67BE"/>
    <w:lvl w:ilvl="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7F"/>
    <w:rsid w:val="00012BF7"/>
    <w:rsid w:val="00013824"/>
    <w:rsid w:val="000176C4"/>
    <w:rsid w:val="00020D55"/>
    <w:rsid w:val="00030B45"/>
    <w:rsid w:val="00040169"/>
    <w:rsid w:val="0004124A"/>
    <w:rsid w:val="0005550A"/>
    <w:rsid w:val="00073358"/>
    <w:rsid w:val="000760A8"/>
    <w:rsid w:val="00084D11"/>
    <w:rsid w:val="00084F64"/>
    <w:rsid w:val="000A3A3D"/>
    <w:rsid w:val="000A3E6A"/>
    <w:rsid w:val="000B3D63"/>
    <w:rsid w:val="000B794E"/>
    <w:rsid w:val="000C4F15"/>
    <w:rsid w:val="000D03DD"/>
    <w:rsid w:val="000D69FE"/>
    <w:rsid w:val="000E7CC7"/>
    <w:rsid w:val="00116380"/>
    <w:rsid w:val="001269A8"/>
    <w:rsid w:val="00146F5D"/>
    <w:rsid w:val="00152F39"/>
    <w:rsid w:val="00152F8C"/>
    <w:rsid w:val="001614CE"/>
    <w:rsid w:val="00170D15"/>
    <w:rsid w:val="00171439"/>
    <w:rsid w:val="00182411"/>
    <w:rsid w:val="0018263A"/>
    <w:rsid w:val="00182AD2"/>
    <w:rsid w:val="0018565B"/>
    <w:rsid w:val="001B4CAE"/>
    <w:rsid w:val="001D35A9"/>
    <w:rsid w:val="001E1D38"/>
    <w:rsid w:val="001E3E79"/>
    <w:rsid w:val="001E492B"/>
    <w:rsid w:val="001E5424"/>
    <w:rsid w:val="001F1643"/>
    <w:rsid w:val="0020000D"/>
    <w:rsid w:val="00201DD3"/>
    <w:rsid w:val="00213F59"/>
    <w:rsid w:val="00216529"/>
    <w:rsid w:val="00222999"/>
    <w:rsid w:val="00223EF0"/>
    <w:rsid w:val="00225AA3"/>
    <w:rsid w:val="00227076"/>
    <w:rsid w:val="00234525"/>
    <w:rsid w:val="00252DC9"/>
    <w:rsid w:val="00265D22"/>
    <w:rsid w:val="0027309C"/>
    <w:rsid w:val="0028533E"/>
    <w:rsid w:val="00285E55"/>
    <w:rsid w:val="002A0159"/>
    <w:rsid w:val="002B27FC"/>
    <w:rsid w:val="002C26AA"/>
    <w:rsid w:val="002C6A60"/>
    <w:rsid w:val="002F454E"/>
    <w:rsid w:val="00305E60"/>
    <w:rsid w:val="00310E59"/>
    <w:rsid w:val="00316065"/>
    <w:rsid w:val="003205BE"/>
    <w:rsid w:val="00326133"/>
    <w:rsid w:val="00356B01"/>
    <w:rsid w:val="003616EF"/>
    <w:rsid w:val="00373ECB"/>
    <w:rsid w:val="003920D3"/>
    <w:rsid w:val="003A37A4"/>
    <w:rsid w:val="003A49E3"/>
    <w:rsid w:val="003B0C58"/>
    <w:rsid w:val="003C6717"/>
    <w:rsid w:val="003C7A43"/>
    <w:rsid w:val="003E00FF"/>
    <w:rsid w:val="003E3822"/>
    <w:rsid w:val="00400778"/>
    <w:rsid w:val="00417C3E"/>
    <w:rsid w:val="0042188D"/>
    <w:rsid w:val="00435BFB"/>
    <w:rsid w:val="004361EF"/>
    <w:rsid w:val="0044102F"/>
    <w:rsid w:val="004456E4"/>
    <w:rsid w:val="004602F3"/>
    <w:rsid w:val="0047582E"/>
    <w:rsid w:val="004830B8"/>
    <w:rsid w:val="004843AC"/>
    <w:rsid w:val="004921D9"/>
    <w:rsid w:val="004A50C8"/>
    <w:rsid w:val="004A5D3A"/>
    <w:rsid w:val="004A5F2B"/>
    <w:rsid w:val="004D27EB"/>
    <w:rsid w:val="004E7BEC"/>
    <w:rsid w:val="004F2DE1"/>
    <w:rsid w:val="004F5973"/>
    <w:rsid w:val="00510FE7"/>
    <w:rsid w:val="0051243E"/>
    <w:rsid w:val="00521980"/>
    <w:rsid w:val="0052214A"/>
    <w:rsid w:val="00554370"/>
    <w:rsid w:val="0056375D"/>
    <w:rsid w:val="00563CA8"/>
    <w:rsid w:val="00564D45"/>
    <w:rsid w:val="005977DC"/>
    <w:rsid w:val="0060195A"/>
    <w:rsid w:val="00613535"/>
    <w:rsid w:val="00613BCB"/>
    <w:rsid w:val="00625265"/>
    <w:rsid w:val="0062530C"/>
    <w:rsid w:val="00625A89"/>
    <w:rsid w:val="00655664"/>
    <w:rsid w:val="0066000F"/>
    <w:rsid w:val="00676934"/>
    <w:rsid w:val="006842F4"/>
    <w:rsid w:val="00684ED8"/>
    <w:rsid w:val="0069062F"/>
    <w:rsid w:val="006946F0"/>
    <w:rsid w:val="006A52EE"/>
    <w:rsid w:val="006A662D"/>
    <w:rsid w:val="006B4930"/>
    <w:rsid w:val="006C4870"/>
    <w:rsid w:val="006C7227"/>
    <w:rsid w:val="006D751B"/>
    <w:rsid w:val="006F55A4"/>
    <w:rsid w:val="007530FE"/>
    <w:rsid w:val="00757967"/>
    <w:rsid w:val="00771B03"/>
    <w:rsid w:val="00773CA4"/>
    <w:rsid w:val="007772A7"/>
    <w:rsid w:val="00777666"/>
    <w:rsid w:val="00792937"/>
    <w:rsid w:val="00792D71"/>
    <w:rsid w:val="00795E18"/>
    <w:rsid w:val="007C2565"/>
    <w:rsid w:val="007C34AC"/>
    <w:rsid w:val="007C7270"/>
    <w:rsid w:val="007E3C83"/>
    <w:rsid w:val="007E540C"/>
    <w:rsid w:val="007F0511"/>
    <w:rsid w:val="00803E05"/>
    <w:rsid w:val="00831359"/>
    <w:rsid w:val="00843CB3"/>
    <w:rsid w:val="00886D85"/>
    <w:rsid w:val="00890C47"/>
    <w:rsid w:val="008C1832"/>
    <w:rsid w:val="008C55AA"/>
    <w:rsid w:val="008C7069"/>
    <w:rsid w:val="008E01A2"/>
    <w:rsid w:val="008E19AA"/>
    <w:rsid w:val="008E2625"/>
    <w:rsid w:val="0090114E"/>
    <w:rsid w:val="009073F5"/>
    <w:rsid w:val="00917C37"/>
    <w:rsid w:val="00917F77"/>
    <w:rsid w:val="00924062"/>
    <w:rsid w:val="00931C05"/>
    <w:rsid w:val="0096377D"/>
    <w:rsid w:val="009676F1"/>
    <w:rsid w:val="00970A17"/>
    <w:rsid w:val="00990D5B"/>
    <w:rsid w:val="009A0ED2"/>
    <w:rsid w:val="009A7860"/>
    <w:rsid w:val="009B32B0"/>
    <w:rsid w:val="009B4C32"/>
    <w:rsid w:val="009C7EDE"/>
    <w:rsid w:val="009D503B"/>
    <w:rsid w:val="009E1828"/>
    <w:rsid w:val="009E2578"/>
    <w:rsid w:val="009E5A1F"/>
    <w:rsid w:val="009F0B9A"/>
    <w:rsid w:val="009F1E7A"/>
    <w:rsid w:val="00A15221"/>
    <w:rsid w:val="00A21510"/>
    <w:rsid w:val="00A252C0"/>
    <w:rsid w:val="00A27144"/>
    <w:rsid w:val="00A326D9"/>
    <w:rsid w:val="00A46D8B"/>
    <w:rsid w:val="00A55940"/>
    <w:rsid w:val="00A66669"/>
    <w:rsid w:val="00A86684"/>
    <w:rsid w:val="00A962A6"/>
    <w:rsid w:val="00AA3167"/>
    <w:rsid w:val="00AF02D5"/>
    <w:rsid w:val="00AF7049"/>
    <w:rsid w:val="00B0608E"/>
    <w:rsid w:val="00B346A1"/>
    <w:rsid w:val="00B41CC9"/>
    <w:rsid w:val="00B554DB"/>
    <w:rsid w:val="00B61528"/>
    <w:rsid w:val="00B61B0A"/>
    <w:rsid w:val="00B93EE9"/>
    <w:rsid w:val="00BA159F"/>
    <w:rsid w:val="00BD0A35"/>
    <w:rsid w:val="00BD5EDA"/>
    <w:rsid w:val="00BE223A"/>
    <w:rsid w:val="00BE70F2"/>
    <w:rsid w:val="00C065AE"/>
    <w:rsid w:val="00C07EC2"/>
    <w:rsid w:val="00C11002"/>
    <w:rsid w:val="00C147EC"/>
    <w:rsid w:val="00C2363F"/>
    <w:rsid w:val="00C266BD"/>
    <w:rsid w:val="00C4207A"/>
    <w:rsid w:val="00C46914"/>
    <w:rsid w:val="00C52345"/>
    <w:rsid w:val="00C56C90"/>
    <w:rsid w:val="00C657A1"/>
    <w:rsid w:val="00C73C7E"/>
    <w:rsid w:val="00C8441F"/>
    <w:rsid w:val="00C92144"/>
    <w:rsid w:val="00C97CB7"/>
    <w:rsid w:val="00CD5D5D"/>
    <w:rsid w:val="00CF7C54"/>
    <w:rsid w:val="00D035FB"/>
    <w:rsid w:val="00D04783"/>
    <w:rsid w:val="00D04867"/>
    <w:rsid w:val="00D976D0"/>
    <w:rsid w:val="00DA1FD0"/>
    <w:rsid w:val="00DC34C5"/>
    <w:rsid w:val="00DC751F"/>
    <w:rsid w:val="00DD2E56"/>
    <w:rsid w:val="00DD51F5"/>
    <w:rsid w:val="00DE2125"/>
    <w:rsid w:val="00E0605B"/>
    <w:rsid w:val="00E158CC"/>
    <w:rsid w:val="00E421D7"/>
    <w:rsid w:val="00E4703F"/>
    <w:rsid w:val="00E5482B"/>
    <w:rsid w:val="00E62007"/>
    <w:rsid w:val="00E7588B"/>
    <w:rsid w:val="00E76DCB"/>
    <w:rsid w:val="00EA6740"/>
    <w:rsid w:val="00EB5FBD"/>
    <w:rsid w:val="00EC0C7D"/>
    <w:rsid w:val="00EE48B2"/>
    <w:rsid w:val="00EE4EB1"/>
    <w:rsid w:val="00EF42E9"/>
    <w:rsid w:val="00EF5C7D"/>
    <w:rsid w:val="00F04653"/>
    <w:rsid w:val="00F0591F"/>
    <w:rsid w:val="00F07BDC"/>
    <w:rsid w:val="00F2374B"/>
    <w:rsid w:val="00F2527F"/>
    <w:rsid w:val="00F640EB"/>
    <w:rsid w:val="00F7241C"/>
    <w:rsid w:val="00F776FB"/>
    <w:rsid w:val="00F80508"/>
    <w:rsid w:val="00F80D56"/>
    <w:rsid w:val="00F85A29"/>
    <w:rsid w:val="00FB3796"/>
    <w:rsid w:val="00FB44C8"/>
    <w:rsid w:val="00FB6C1D"/>
    <w:rsid w:val="00FC6983"/>
    <w:rsid w:val="00FD0BF2"/>
    <w:rsid w:val="00FE7F96"/>
    <w:rsid w:val="08142545"/>
    <w:rsid w:val="08142C4E"/>
    <w:rsid w:val="09F530E2"/>
    <w:rsid w:val="11F01B93"/>
    <w:rsid w:val="128C239A"/>
    <w:rsid w:val="195C2F5C"/>
    <w:rsid w:val="22D246A1"/>
    <w:rsid w:val="239A4C7D"/>
    <w:rsid w:val="2771369E"/>
    <w:rsid w:val="29D31C05"/>
    <w:rsid w:val="305E1B99"/>
    <w:rsid w:val="34B22302"/>
    <w:rsid w:val="36D42624"/>
    <w:rsid w:val="3C4E0A1B"/>
    <w:rsid w:val="3C635C0C"/>
    <w:rsid w:val="3E1F7E66"/>
    <w:rsid w:val="4C4D69A1"/>
    <w:rsid w:val="4F271C14"/>
    <w:rsid w:val="506C1F02"/>
    <w:rsid w:val="52651684"/>
    <w:rsid w:val="53A301FE"/>
    <w:rsid w:val="56BD3BBD"/>
    <w:rsid w:val="5F3A374D"/>
    <w:rsid w:val="61623191"/>
    <w:rsid w:val="61D658C7"/>
    <w:rsid w:val="6E077039"/>
    <w:rsid w:val="70CD1689"/>
    <w:rsid w:val="73FB72C7"/>
    <w:rsid w:val="74B30028"/>
    <w:rsid w:val="77253021"/>
    <w:rsid w:val="77C4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0">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libri Light" w:eastAsia="微软雅黑" w:hAnsi="Calibri Light"/>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eastAsia="微软雅黑"/>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libri Light" w:eastAsia="微软雅黑"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00" w:lineRule="auto"/>
    </w:pPr>
    <w:rPr>
      <w:rFonts w:ascii="黑体" w:eastAsia="黑体"/>
      <w:b/>
      <w:bCs/>
      <w:sz w:val="20"/>
      <w:szCs w:val="20"/>
    </w:rPr>
  </w:style>
  <w:style w:type="paragraph" w:styleId="a4">
    <w:name w:val="Plain Text"/>
    <w:basedOn w:val="a"/>
    <w:link w:val="Char0"/>
    <w:qFormat/>
    <w:rPr>
      <w:rFonts w:ascii="宋体" w:hAnsi="Courier New" w:cs="Courier New" w:hint="eastAsia"/>
      <w:szCs w:val="21"/>
      <w:lang w:bidi="he-IL"/>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line="26" w:lineRule="atLeast"/>
      <w:jc w:val="left"/>
    </w:pPr>
    <w:rPr>
      <w:kern w:val="0"/>
      <w:sz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style>
  <w:style w:type="character" w:styleId="ab">
    <w:name w:val="FollowedHyperlink"/>
    <w:basedOn w:val="a0"/>
    <w:uiPriority w:val="99"/>
    <w:semiHidden/>
    <w:unhideWhenUsed/>
    <w:qFormat/>
    <w:rPr>
      <w:color w:val="000000"/>
      <w:u w:val="none"/>
    </w:rPr>
  </w:style>
  <w:style w:type="character" w:styleId="ac">
    <w:name w:val="Emphasis"/>
    <w:basedOn w:val="a0"/>
    <w:uiPriority w:val="20"/>
    <w:qFormat/>
    <w:rPr>
      <w:b/>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d">
    <w:name w:val="Hyperlink"/>
    <w:basedOn w:val="a0"/>
    <w:uiPriority w:val="99"/>
    <w:semiHidden/>
    <w:unhideWhenUsed/>
    <w:qFormat/>
    <w:rPr>
      <w:color w:val="000000"/>
      <w:u w:val="none"/>
    </w:rPr>
  </w:style>
  <w:style w:type="character" w:styleId="HTML1">
    <w:name w:val="HTML Code"/>
    <w:basedOn w:val="a0"/>
    <w:uiPriority w:val="99"/>
    <w:semiHidden/>
    <w:unhideWhenUsed/>
    <w:qFormat/>
    <w:rPr>
      <w:rFonts w:ascii="微软雅黑" w:eastAsia="微软雅黑" w:hAnsi="微软雅黑" w:cs="微软雅黑"/>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color w:val="A11E1E"/>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libri Light" w:eastAsia="微软雅黑" w:hAnsi="Calibri Light" w:cs="Times New Roman"/>
      <w:b/>
      <w:bCs/>
      <w:sz w:val="32"/>
      <w:szCs w:val="32"/>
    </w:rPr>
  </w:style>
  <w:style w:type="character" w:customStyle="1" w:styleId="3Char">
    <w:name w:val="标题 3 Char"/>
    <w:basedOn w:val="a0"/>
    <w:link w:val="3"/>
    <w:uiPriority w:val="9"/>
    <w:qFormat/>
    <w:rPr>
      <w:rFonts w:ascii="Times New Roman" w:eastAsia="微软雅黑" w:hAnsi="Times New Roman" w:cs="Times New Roman"/>
      <w:b/>
      <w:bCs/>
      <w:sz w:val="32"/>
      <w:szCs w:val="32"/>
    </w:rPr>
  </w:style>
  <w:style w:type="character" w:customStyle="1" w:styleId="4Char">
    <w:name w:val="标题 4 Char"/>
    <w:basedOn w:val="a0"/>
    <w:link w:val="4"/>
    <w:uiPriority w:val="9"/>
    <w:qFormat/>
    <w:rPr>
      <w:rFonts w:ascii="Calibri Light" w:eastAsia="微软雅黑" w:hAnsi="Calibri Light" w:cs="Times New Roman"/>
      <w:b/>
      <w:bCs/>
      <w:sz w:val="28"/>
      <w:szCs w:val="28"/>
    </w:rPr>
  </w:style>
  <w:style w:type="paragraph" w:customStyle="1" w:styleId="1">
    <w:name w:val="样式1"/>
    <w:basedOn w:val="10"/>
    <w:link w:val="1Char0"/>
    <w:qFormat/>
    <w:pPr>
      <w:numPr>
        <w:numId w:val="1"/>
      </w:numPr>
      <w:jc w:val="left"/>
    </w:pPr>
    <w:rPr>
      <w:rFonts w:eastAsia="微软雅黑"/>
      <w:sz w:val="36"/>
    </w:rPr>
  </w:style>
  <w:style w:type="character" w:customStyle="1" w:styleId="1Char0">
    <w:name w:val="样式1 Char"/>
    <w:basedOn w:val="1Char"/>
    <w:link w:val="1"/>
    <w:qFormat/>
    <w:rPr>
      <w:rFonts w:ascii="Times New Roman" w:eastAsia="微软雅黑" w:hAnsi="Times New Roman" w:cs="Times New Roman"/>
      <w:b/>
      <w:bCs/>
      <w:kern w:val="44"/>
      <w:sz w:val="36"/>
      <w:szCs w:val="44"/>
    </w:rPr>
  </w:style>
  <w:style w:type="character" w:customStyle="1" w:styleId="1Char">
    <w:name w:val="标题 1 Char"/>
    <w:basedOn w:val="a0"/>
    <w:link w:val="10"/>
    <w:uiPriority w:val="9"/>
    <w:qFormat/>
    <w:rPr>
      <w:rFonts w:ascii="Times New Roman" w:eastAsia="宋体" w:hAnsi="Times New Roman" w:cs="Times New Roman"/>
      <w:b/>
      <w:bCs/>
      <w:kern w:val="44"/>
      <w:sz w:val="44"/>
      <w:szCs w:val="44"/>
    </w:rPr>
  </w:style>
  <w:style w:type="paragraph" w:styleId="ae">
    <w:name w:val="List Paragraph"/>
    <w:basedOn w:val="a"/>
    <w:link w:val="Char4"/>
    <w:uiPriority w:val="34"/>
    <w:qFormat/>
    <w:pPr>
      <w:ind w:firstLineChars="200" w:firstLine="420"/>
    </w:pPr>
  </w:style>
  <w:style w:type="character" w:customStyle="1" w:styleId="Char4">
    <w:name w:val="列出段落 Char"/>
    <w:basedOn w:val="a0"/>
    <w:link w:val="ae"/>
    <w:uiPriority w:val="34"/>
    <w:qFormat/>
    <w:rPr>
      <w:rFonts w:ascii="Times New Roman" w:eastAsia="宋体" w:hAnsi="Times New Roman" w:cs="Times New Roman"/>
    </w:rPr>
  </w:style>
  <w:style w:type="paragraph" w:customStyle="1" w:styleId="11">
    <w:name w:val="列出段落1"/>
    <w:basedOn w:val="a"/>
    <w:qFormat/>
    <w:pPr>
      <w:ind w:firstLineChars="200" w:firstLine="420"/>
    </w:pPr>
    <w:rPr>
      <w:szCs w:val="21"/>
    </w:rPr>
  </w:style>
  <w:style w:type="character" w:customStyle="1" w:styleId="Char">
    <w:name w:val="正文文本 Char"/>
    <w:basedOn w:val="a0"/>
    <w:link w:val="a3"/>
    <w:qFormat/>
    <w:rPr>
      <w:rFonts w:ascii="黑体" w:eastAsia="黑体" w:hAnsi="Times New Roman" w:cs="Times New Roman"/>
      <w:b/>
      <w:bCs/>
      <w:sz w:val="20"/>
      <w:szCs w:val="20"/>
    </w:rPr>
  </w:style>
  <w:style w:type="character" w:customStyle="1" w:styleId="Char0">
    <w:name w:val="纯文本 Char"/>
    <w:basedOn w:val="a0"/>
    <w:link w:val="a4"/>
    <w:qFormat/>
    <w:rPr>
      <w:rFonts w:ascii="宋体" w:eastAsia="宋体" w:hAnsi="Courier New" w:cs="Courier New"/>
      <w:szCs w:val="21"/>
      <w:lang w:bidi="he-IL"/>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f">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0"/>
    <w:link w:val="af"/>
    <w:uiPriority w:val="1"/>
    <w:qFormat/>
    <w:rPr>
      <w:kern w:val="0"/>
      <w:sz w:val="22"/>
    </w:rPr>
  </w:style>
  <w:style w:type="character" w:customStyle="1" w:styleId="item-name">
    <w:name w:val="item-name"/>
    <w:basedOn w:val="a0"/>
    <w:qFormat/>
  </w:style>
  <w:style w:type="character" w:customStyle="1" w:styleId="item-name1">
    <w:name w:val="item-name1"/>
    <w:basedOn w:val="a0"/>
    <w:qFormat/>
  </w:style>
  <w:style w:type="character" w:customStyle="1" w:styleId="column-name18">
    <w:name w:val="column-name18"/>
    <w:basedOn w:val="a0"/>
    <w:qFormat/>
    <w:rPr>
      <w:color w:val="A11E1E"/>
    </w:rPr>
  </w:style>
  <w:style w:type="character" w:customStyle="1" w:styleId="newspre">
    <w:name w:val="news_pre"/>
    <w:basedOn w:val="a0"/>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newstitle41">
    <w:name w:val="news_title41"/>
    <w:basedOn w:val="a0"/>
    <w:qFormat/>
    <w:rPr>
      <w:sz w:val="21"/>
      <w:szCs w:val="21"/>
    </w:rPr>
  </w:style>
  <w:style w:type="character" w:customStyle="1" w:styleId="newsmeta">
    <w:name w:val="news_meta"/>
    <w:basedOn w:val="a0"/>
    <w:qFormat/>
    <w:rPr>
      <w:color w:val="333333"/>
    </w:rPr>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after">
    <w:name w:val="after"/>
    <w:basedOn w:val="a0"/>
    <w:qFormat/>
    <w:rPr>
      <w:sz w:val="0"/>
      <w:szCs w:val="0"/>
    </w:rPr>
  </w:style>
  <w:style w:type="character" w:customStyle="1" w:styleId="cdropright">
    <w:name w:val="cdropright"/>
    <w:basedOn w:val="a0"/>
    <w:qFormat/>
  </w:style>
  <w:style w:type="character" w:customStyle="1" w:styleId="iconline2">
    <w:name w:val="iconline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button">
    <w:name w:val="button"/>
    <w:basedOn w:val="a0"/>
    <w:qFormat/>
  </w:style>
  <w:style w:type="character" w:customStyle="1" w:styleId="commonoverpagebtn">
    <w:name w:val="common_over_page_btn"/>
    <w:basedOn w:val="a0"/>
    <w:qFormat/>
    <w:rPr>
      <w:bdr w:val="single" w:sz="6" w:space="0" w:color="D2D2D2"/>
      <w:shd w:val="clear" w:color="auto" w:fill="EDEDED"/>
    </w:rPr>
  </w:style>
  <w:style w:type="character" w:customStyle="1" w:styleId="commonoverpagebtn1">
    <w:name w:val="common_over_page_btn1"/>
    <w:basedOn w:val="a0"/>
    <w:qFormat/>
  </w:style>
  <w:style w:type="character" w:customStyle="1" w:styleId="cdropleft">
    <w:name w:val="cdropleft"/>
    <w:basedOn w:val="a0"/>
    <w:qFormat/>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active4">
    <w:name w:val="active4"/>
    <w:basedOn w:val="a0"/>
    <w:qFormat/>
    <w:rPr>
      <w:color w:val="00FF00"/>
      <w:shd w:val="clear" w:color="auto" w:fill="111111"/>
    </w:rPr>
  </w:style>
  <w:style w:type="character" w:customStyle="1" w:styleId="hilite6">
    <w:name w:val="hilite6"/>
    <w:basedOn w:val="a0"/>
    <w:qFormat/>
    <w:rPr>
      <w:color w:val="FFFFFF"/>
      <w:shd w:val="clear" w:color="auto" w:fill="666666"/>
    </w:rPr>
  </w:style>
  <w:style w:type="character" w:customStyle="1" w:styleId="w32">
    <w:name w:val="w32"/>
    <w:basedOn w:val="a0"/>
    <w:qFormat/>
  </w:style>
  <w:style w:type="character" w:customStyle="1" w:styleId="drapbtn">
    <w:name w:val="drapbtn"/>
    <w:basedOn w:val="a0"/>
    <w:qFormat/>
  </w:style>
  <w:style w:type="character" w:customStyle="1" w:styleId="ico1657">
    <w:name w:val="ico1657"/>
    <w:basedOn w:val="a0"/>
    <w:qFormat/>
  </w:style>
  <w:style w:type="character" w:customStyle="1" w:styleId="ico1658">
    <w:name w:val="ico1658"/>
    <w:basedOn w:val="a0"/>
    <w:qFormat/>
  </w:style>
  <w:style w:type="character" w:customStyle="1" w:styleId="cy">
    <w:name w:val="cy"/>
    <w:basedOn w:val="a0"/>
    <w:qFormat/>
  </w:style>
  <w:style w:type="character" w:customStyle="1" w:styleId="tmpztreemovearrow">
    <w:name w:val="tmpztreemove_arrow"/>
    <w:basedOn w:val="a0"/>
    <w:qFormat/>
  </w:style>
  <w:style w:type="character" w:customStyle="1" w:styleId="icontext2">
    <w:name w:val="icontext2"/>
    <w:basedOn w:val="a0"/>
    <w:qFormat/>
  </w:style>
  <w:style w:type="character" w:customStyle="1" w:styleId="icontext3">
    <w:name w:val="icontext3"/>
    <w:basedOn w:val="a0"/>
    <w:qFormat/>
  </w:style>
  <w:style w:type="character" w:customStyle="1" w:styleId="first-child">
    <w:name w:val="first-child"/>
    <w:basedOn w:val="a0"/>
    <w:qFormat/>
  </w:style>
  <w:style w:type="character" w:customStyle="1" w:styleId="active">
    <w:name w:val="active"/>
    <w:basedOn w:val="a0"/>
    <w:qFormat/>
    <w:rPr>
      <w:color w:val="00FF00"/>
      <w:shd w:val="clear" w:color="auto" w:fill="111111"/>
    </w:rPr>
  </w:style>
  <w:style w:type="character" w:customStyle="1" w:styleId="ico1659">
    <w:name w:val="ico1659"/>
    <w:basedOn w:val="a0"/>
    <w:qFormat/>
  </w:style>
  <w:style w:type="character" w:customStyle="1" w:styleId="button4">
    <w:name w:val="button4"/>
    <w:basedOn w:val="a0"/>
    <w:qFormat/>
  </w:style>
  <w:style w:type="character" w:customStyle="1" w:styleId="column-name">
    <w:name w:val="column-name"/>
    <w:basedOn w:val="a0"/>
    <w:qFormat/>
    <w:rPr>
      <w:color w:val="A11E1E"/>
    </w:rPr>
  </w:style>
  <w:style w:type="character" w:customStyle="1" w:styleId="newstitle39">
    <w:name w:val="news_title39"/>
    <w:basedOn w:val="a0"/>
    <w:qFormat/>
    <w:rPr>
      <w:sz w:val="21"/>
      <w:szCs w:val="21"/>
    </w:rPr>
  </w:style>
  <w:style w:type="character" w:customStyle="1" w:styleId="newspre2">
    <w:name w:val="news_pre2"/>
    <w:basedOn w:val="a0"/>
    <w:qFormat/>
  </w:style>
  <w:style w:type="character" w:customStyle="1" w:styleId="newstitle46">
    <w:name w:val="news_title46"/>
    <w:basedOn w:val="a0"/>
    <w:qFormat/>
    <w:rPr>
      <w:sz w:val="21"/>
      <w:szCs w:val="21"/>
    </w:rPr>
  </w:style>
  <w:style w:type="character" w:customStyle="1" w:styleId="hover36">
    <w:name w:val="hover36"/>
    <w:basedOn w:val="a0"/>
    <w:qFormat/>
    <w:rPr>
      <w:shd w:val="clear" w:color="auto" w:fill="DEECFD"/>
    </w:rPr>
  </w:style>
  <w:style w:type="character" w:customStyle="1" w:styleId="x-tab-strip-text">
    <w:name w:val="x-tab-strip-text"/>
    <w:basedOn w:val="a0"/>
    <w:qFormat/>
    <w:rPr>
      <w:rFonts w:ascii="Tahoma" w:eastAsia="Tahoma" w:hAnsi="Tahoma" w:cs="Tahoma"/>
      <w:color w:val="416AA3"/>
      <w:sz w:val="16"/>
      <w:szCs w:val="16"/>
    </w:rPr>
  </w:style>
  <w:style w:type="character" w:customStyle="1" w:styleId="x-tab-strip-text1">
    <w:name w:val="x-tab-strip-text1"/>
    <w:basedOn w:val="a0"/>
    <w:qFormat/>
  </w:style>
  <w:style w:type="character" w:customStyle="1" w:styleId="x-tab-strip-text2">
    <w:name w:val="x-tab-strip-text2"/>
    <w:basedOn w:val="a0"/>
    <w:qFormat/>
  </w:style>
  <w:style w:type="character" w:customStyle="1" w:styleId="x-tab-strip-text3">
    <w:name w:val="x-tab-strip-text3"/>
    <w:basedOn w:val="a0"/>
    <w:qFormat/>
    <w:rPr>
      <w:b/>
      <w:color w:val="15428B"/>
    </w:rPr>
  </w:style>
  <w:style w:type="character" w:customStyle="1" w:styleId="x-tab-strip-text4">
    <w:name w:val="x-tab-strip-text4"/>
    <w:basedOn w:val="a0"/>
    <w:qFormat/>
  </w:style>
  <w:style w:type="character" w:customStyle="1" w:styleId="x-tab-strip-text5">
    <w:name w:val="x-tab-strip-text5"/>
    <w:basedOn w:val="a0"/>
    <w:qFormat/>
    <w:rPr>
      <w:color w:val="15428B"/>
    </w:rPr>
  </w:style>
  <w:style w:type="character" w:customStyle="1" w:styleId="post-date">
    <w:name w:val="post-date"/>
    <w:basedOn w:val="a0"/>
    <w:qFormat/>
    <w:rPr>
      <w:color w:val="55555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0">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libri Light" w:eastAsia="微软雅黑" w:hAnsi="Calibri Light"/>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eastAsia="微软雅黑"/>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libri Light" w:eastAsia="微软雅黑"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00" w:lineRule="auto"/>
    </w:pPr>
    <w:rPr>
      <w:rFonts w:ascii="黑体" w:eastAsia="黑体"/>
      <w:b/>
      <w:bCs/>
      <w:sz w:val="20"/>
      <w:szCs w:val="20"/>
    </w:rPr>
  </w:style>
  <w:style w:type="paragraph" w:styleId="a4">
    <w:name w:val="Plain Text"/>
    <w:basedOn w:val="a"/>
    <w:link w:val="Char0"/>
    <w:qFormat/>
    <w:rPr>
      <w:rFonts w:ascii="宋体" w:hAnsi="Courier New" w:cs="Courier New" w:hint="eastAsia"/>
      <w:szCs w:val="21"/>
      <w:lang w:bidi="he-IL"/>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line="26" w:lineRule="atLeast"/>
      <w:jc w:val="left"/>
    </w:pPr>
    <w:rPr>
      <w:kern w:val="0"/>
      <w:sz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style>
  <w:style w:type="character" w:styleId="ab">
    <w:name w:val="FollowedHyperlink"/>
    <w:basedOn w:val="a0"/>
    <w:uiPriority w:val="99"/>
    <w:semiHidden/>
    <w:unhideWhenUsed/>
    <w:qFormat/>
    <w:rPr>
      <w:color w:val="000000"/>
      <w:u w:val="none"/>
    </w:rPr>
  </w:style>
  <w:style w:type="character" w:styleId="ac">
    <w:name w:val="Emphasis"/>
    <w:basedOn w:val="a0"/>
    <w:uiPriority w:val="20"/>
    <w:qFormat/>
    <w:rPr>
      <w:b/>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d">
    <w:name w:val="Hyperlink"/>
    <w:basedOn w:val="a0"/>
    <w:uiPriority w:val="99"/>
    <w:semiHidden/>
    <w:unhideWhenUsed/>
    <w:qFormat/>
    <w:rPr>
      <w:color w:val="000000"/>
      <w:u w:val="none"/>
    </w:rPr>
  </w:style>
  <w:style w:type="character" w:styleId="HTML1">
    <w:name w:val="HTML Code"/>
    <w:basedOn w:val="a0"/>
    <w:uiPriority w:val="99"/>
    <w:semiHidden/>
    <w:unhideWhenUsed/>
    <w:qFormat/>
    <w:rPr>
      <w:rFonts w:ascii="微软雅黑" w:eastAsia="微软雅黑" w:hAnsi="微软雅黑" w:cs="微软雅黑"/>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color w:val="A11E1E"/>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libri Light" w:eastAsia="微软雅黑" w:hAnsi="Calibri Light" w:cs="Times New Roman"/>
      <w:b/>
      <w:bCs/>
      <w:sz w:val="32"/>
      <w:szCs w:val="32"/>
    </w:rPr>
  </w:style>
  <w:style w:type="character" w:customStyle="1" w:styleId="3Char">
    <w:name w:val="标题 3 Char"/>
    <w:basedOn w:val="a0"/>
    <w:link w:val="3"/>
    <w:uiPriority w:val="9"/>
    <w:qFormat/>
    <w:rPr>
      <w:rFonts w:ascii="Times New Roman" w:eastAsia="微软雅黑" w:hAnsi="Times New Roman" w:cs="Times New Roman"/>
      <w:b/>
      <w:bCs/>
      <w:sz w:val="32"/>
      <w:szCs w:val="32"/>
    </w:rPr>
  </w:style>
  <w:style w:type="character" w:customStyle="1" w:styleId="4Char">
    <w:name w:val="标题 4 Char"/>
    <w:basedOn w:val="a0"/>
    <w:link w:val="4"/>
    <w:uiPriority w:val="9"/>
    <w:qFormat/>
    <w:rPr>
      <w:rFonts w:ascii="Calibri Light" w:eastAsia="微软雅黑" w:hAnsi="Calibri Light" w:cs="Times New Roman"/>
      <w:b/>
      <w:bCs/>
      <w:sz w:val="28"/>
      <w:szCs w:val="28"/>
    </w:rPr>
  </w:style>
  <w:style w:type="paragraph" w:customStyle="1" w:styleId="1">
    <w:name w:val="样式1"/>
    <w:basedOn w:val="10"/>
    <w:link w:val="1Char0"/>
    <w:qFormat/>
    <w:pPr>
      <w:numPr>
        <w:numId w:val="1"/>
      </w:numPr>
      <w:jc w:val="left"/>
    </w:pPr>
    <w:rPr>
      <w:rFonts w:eastAsia="微软雅黑"/>
      <w:sz w:val="36"/>
    </w:rPr>
  </w:style>
  <w:style w:type="character" w:customStyle="1" w:styleId="1Char0">
    <w:name w:val="样式1 Char"/>
    <w:basedOn w:val="1Char"/>
    <w:link w:val="1"/>
    <w:qFormat/>
    <w:rPr>
      <w:rFonts w:ascii="Times New Roman" w:eastAsia="微软雅黑" w:hAnsi="Times New Roman" w:cs="Times New Roman"/>
      <w:b/>
      <w:bCs/>
      <w:kern w:val="44"/>
      <w:sz w:val="36"/>
      <w:szCs w:val="44"/>
    </w:rPr>
  </w:style>
  <w:style w:type="character" w:customStyle="1" w:styleId="1Char">
    <w:name w:val="标题 1 Char"/>
    <w:basedOn w:val="a0"/>
    <w:link w:val="10"/>
    <w:uiPriority w:val="9"/>
    <w:qFormat/>
    <w:rPr>
      <w:rFonts w:ascii="Times New Roman" w:eastAsia="宋体" w:hAnsi="Times New Roman" w:cs="Times New Roman"/>
      <w:b/>
      <w:bCs/>
      <w:kern w:val="44"/>
      <w:sz w:val="44"/>
      <w:szCs w:val="44"/>
    </w:rPr>
  </w:style>
  <w:style w:type="paragraph" w:styleId="ae">
    <w:name w:val="List Paragraph"/>
    <w:basedOn w:val="a"/>
    <w:link w:val="Char4"/>
    <w:uiPriority w:val="34"/>
    <w:qFormat/>
    <w:pPr>
      <w:ind w:firstLineChars="200" w:firstLine="420"/>
    </w:pPr>
  </w:style>
  <w:style w:type="character" w:customStyle="1" w:styleId="Char4">
    <w:name w:val="列出段落 Char"/>
    <w:basedOn w:val="a0"/>
    <w:link w:val="ae"/>
    <w:uiPriority w:val="34"/>
    <w:qFormat/>
    <w:rPr>
      <w:rFonts w:ascii="Times New Roman" w:eastAsia="宋体" w:hAnsi="Times New Roman" w:cs="Times New Roman"/>
    </w:rPr>
  </w:style>
  <w:style w:type="paragraph" w:customStyle="1" w:styleId="11">
    <w:name w:val="列出段落1"/>
    <w:basedOn w:val="a"/>
    <w:qFormat/>
    <w:pPr>
      <w:ind w:firstLineChars="200" w:firstLine="420"/>
    </w:pPr>
    <w:rPr>
      <w:szCs w:val="21"/>
    </w:rPr>
  </w:style>
  <w:style w:type="character" w:customStyle="1" w:styleId="Char">
    <w:name w:val="正文文本 Char"/>
    <w:basedOn w:val="a0"/>
    <w:link w:val="a3"/>
    <w:qFormat/>
    <w:rPr>
      <w:rFonts w:ascii="黑体" w:eastAsia="黑体" w:hAnsi="Times New Roman" w:cs="Times New Roman"/>
      <w:b/>
      <w:bCs/>
      <w:sz w:val="20"/>
      <w:szCs w:val="20"/>
    </w:rPr>
  </w:style>
  <w:style w:type="character" w:customStyle="1" w:styleId="Char0">
    <w:name w:val="纯文本 Char"/>
    <w:basedOn w:val="a0"/>
    <w:link w:val="a4"/>
    <w:qFormat/>
    <w:rPr>
      <w:rFonts w:ascii="宋体" w:eastAsia="宋体" w:hAnsi="Courier New" w:cs="Courier New"/>
      <w:szCs w:val="21"/>
      <w:lang w:bidi="he-IL"/>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f">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0"/>
    <w:link w:val="af"/>
    <w:uiPriority w:val="1"/>
    <w:qFormat/>
    <w:rPr>
      <w:kern w:val="0"/>
      <w:sz w:val="22"/>
    </w:rPr>
  </w:style>
  <w:style w:type="character" w:customStyle="1" w:styleId="item-name">
    <w:name w:val="item-name"/>
    <w:basedOn w:val="a0"/>
    <w:qFormat/>
  </w:style>
  <w:style w:type="character" w:customStyle="1" w:styleId="item-name1">
    <w:name w:val="item-name1"/>
    <w:basedOn w:val="a0"/>
    <w:qFormat/>
  </w:style>
  <w:style w:type="character" w:customStyle="1" w:styleId="column-name18">
    <w:name w:val="column-name18"/>
    <w:basedOn w:val="a0"/>
    <w:qFormat/>
    <w:rPr>
      <w:color w:val="A11E1E"/>
    </w:rPr>
  </w:style>
  <w:style w:type="character" w:customStyle="1" w:styleId="newspre">
    <w:name w:val="news_pre"/>
    <w:basedOn w:val="a0"/>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newstitle41">
    <w:name w:val="news_title41"/>
    <w:basedOn w:val="a0"/>
    <w:qFormat/>
    <w:rPr>
      <w:sz w:val="21"/>
      <w:szCs w:val="21"/>
    </w:rPr>
  </w:style>
  <w:style w:type="character" w:customStyle="1" w:styleId="newsmeta">
    <w:name w:val="news_meta"/>
    <w:basedOn w:val="a0"/>
    <w:qFormat/>
    <w:rPr>
      <w:color w:val="333333"/>
    </w:rPr>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after">
    <w:name w:val="after"/>
    <w:basedOn w:val="a0"/>
    <w:qFormat/>
    <w:rPr>
      <w:sz w:val="0"/>
      <w:szCs w:val="0"/>
    </w:rPr>
  </w:style>
  <w:style w:type="character" w:customStyle="1" w:styleId="cdropright">
    <w:name w:val="cdropright"/>
    <w:basedOn w:val="a0"/>
    <w:qFormat/>
  </w:style>
  <w:style w:type="character" w:customStyle="1" w:styleId="iconline2">
    <w:name w:val="iconline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button">
    <w:name w:val="button"/>
    <w:basedOn w:val="a0"/>
    <w:qFormat/>
  </w:style>
  <w:style w:type="character" w:customStyle="1" w:styleId="commonoverpagebtn">
    <w:name w:val="common_over_page_btn"/>
    <w:basedOn w:val="a0"/>
    <w:qFormat/>
    <w:rPr>
      <w:bdr w:val="single" w:sz="6" w:space="0" w:color="D2D2D2"/>
      <w:shd w:val="clear" w:color="auto" w:fill="EDEDED"/>
    </w:rPr>
  </w:style>
  <w:style w:type="character" w:customStyle="1" w:styleId="commonoverpagebtn1">
    <w:name w:val="common_over_page_btn1"/>
    <w:basedOn w:val="a0"/>
    <w:qFormat/>
  </w:style>
  <w:style w:type="character" w:customStyle="1" w:styleId="cdropleft">
    <w:name w:val="cdropleft"/>
    <w:basedOn w:val="a0"/>
    <w:qFormat/>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active4">
    <w:name w:val="active4"/>
    <w:basedOn w:val="a0"/>
    <w:qFormat/>
    <w:rPr>
      <w:color w:val="00FF00"/>
      <w:shd w:val="clear" w:color="auto" w:fill="111111"/>
    </w:rPr>
  </w:style>
  <w:style w:type="character" w:customStyle="1" w:styleId="hilite6">
    <w:name w:val="hilite6"/>
    <w:basedOn w:val="a0"/>
    <w:qFormat/>
    <w:rPr>
      <w:color w:val="FFFFFF"/>
      <w:shd w:val="clear" w:color="auto" w:fill="666666"/>
    </w:rPr>
  </w:style>
  <w:style w:type="character" w:customStyle="1" w:styleId="w32">
    <w:name w:val="w32"/>
    <w:basedOn w:val="a0"/>
    <w:qFormat/>
  </w:style>
  <w:style w:type="character" w:customStyle="1" w:styleId="drapbtn">
    <w:name w:val="drapbtn"/>
    <w:basedOn w:val="a0"/>
    <w:qFormat/>
  </w:style>
  <w:style w:type="character" w:customStyle="1" w:styleId="ico1657">
    <w:name w:val="ico1657"/>
    <w:basedOn w:val="a0"/>
    <w:qFormat/>
  </w:style>
  <w:style w:type="character" w:customStyle="1" w:styleId="ico1658">
    <w:name w:val="ico1658"/>
    <w:basedOn w:val="a0"/>
    <w:qFormat/>
  </w:style>
  <w:style w:type="character" w:customStyle="1" w:styleId="cy">
    <w:name w:val="cy"/>
    <w:basedOn w:val="a0"/>
    <w:qFormat/>
  </w:style>
  <w:style w:type="character" w:customStyle="1" w:styleId="tmpztreemovearrow">
    <w:name w:val="tmpztreemove_arrow"/>
    <w:basedOn w:val="a0"/>
    <w:qFormat/>
  </w:style>
  <w:style w:type="character" w:customStyle="1" w:styleId="icontext2">
    <w:name w:val="icontext2"/>
    <w:basedOn w:val="a0"/>
    <w:qFormat/>
  </w:style>
  <w:style w:type="character" w:customStyle="1" w:styleId="icontext3">
    <w:name w:val="icontext3"/>
    <w:basedOn w:val="a0"/>
    <w:qFormat/>
  </w:style>
  <w:style w:type="character" w:customStyle="1" w:styleId="first-child">
    <w:name w:val="first-child"/>
    <w:basedOn w:val="a0"/>
    <w:qFormat/>
  </w:style>
  <w:style w:type="character" w:customStyle="1" w:styleId="active">
    <w:name w:val="active"/>
    <w:basedOn w:val="a0"/>
    <w:qFormat/>
    <w:rPr>
      <w:color w:val="00FF00"/>
      <w:shd w:val="clear" w:color="auto" w:fill="111111"/>
    </w:rPr>
  </w:style>
  <w:style w:type="character" w:customStyle="1" w:styleId="ico1659">
    <w:name w:val="ico1659"/>
    <w:basedOn w:val="a0"/>
    <w:qFormat/>
  </w:style>
  <w:style w:type="character" w:customStyle="1" w:styleId="button4">
    <w:name w:val="button4"/>
    <w:basedOn w:val="a0"/>
    <w:qFormat/>
  </w:style>
  <w:style w:type="character" w:customStyle="1" w:styleId="column-name">
    <w:name w:val="column-name"/>
    <w:basedOn w:val="a0"/>
    <w:qFormat/>
    <w:rPr>
      <w:color w:val="A11E1E"/>
    </w:rPr>
  </w:style>
  <w:style w:type="character" w:customStyle="1" w:styleId="newstitle39">
    <w:name w:val="news_title39"/>
    <w:basedOn w:val="a0"/>
    <w:qFormat/>
    <w:rPr>
      <w:sz w:val="21"/>
      <w:szCs w:val="21"/>
    </w:rPr>
  </w:style>
  <w:style w:type="character" w:customStyle="1" w:styleId="newspre2">
    <w:name w:val="news_pre2"/>
    <w:basedOn w:val="a0"/>
    <w:qFormat/>
  </w:style>
  <w:style w:type="character" w:customStyle="1" w:styleId="newstitle46">
    <w:name w:val="news_title46"/>
    <w:basedOn w:val="a0"/>
    <w:qFormat/>
    <w:rPr>
      <w:sz w:val="21"/>
      <w:szCs w:val="21"/>
    </w:rPr>
  </w:style>
  <w:style w:type="character" w:customStyle="1" w:styleId="hover36">
    <w:name w:val="hover36"/>
    <w:basedOn w:val="a0"/>
    <w:qFormat/>
    <w:rPr>
      <w:shd w:val="clear" w:color="auto" w:fill="DEECFD"/>
    </w:rPr>
  </w:style>
  <w:style w:type="character" w:customStyle="1" w:styleId="x-tab-strip-text">
    <w:name w:val="x-tab-strip-text"/>
    <w:basedOn w:val="a0"/>
    <w:qFormat/>
    <w:rPr>
      <w:rFonts w:ascii="Tahoma" w:eastAsia="Tahoma" w:hAnsi="Tahoma" w:cs="Tahoma"/>
      <w:color w:val="416AA3"/>
      <w:sz w:val="16"/>
      <w:szCs w:val="16"/>
    </w:rPr>
  </w:style>
  <w:style w:type="character" w:customStyle="1" w:styleId="x-tab-strip-text1">
    <w:name w:val="x-tab-strip-text1"/>
    <w:basedOn w:val="a0"/>
    <w:qFormat/>
  </w:style>
  <w:style w:type="character" w:customStyle="1" w:styleId="x-tab-strip-text2">
    <w:name w:val="x-tab-strip-text2"/>
    <w:basedOn w:val="a0"/>
    <w:qFormat/>
  </w:style>
  <w:style w:type="character" w:customStyle="1" w:styleId="x-tab-strip-text3">
    <w:name w:val="x-tab-strip-text3"/>
    <w:basedOn w:val="a0"/>
    <w:qFormat/>
    <w:rPr>
      <w:b/>
      <w:color w:val="15428B"/>
    </w:rPr>
  </w:style>
  <w:style w:type="character" w:customStyle="1" w:styleId="x-tab-strip-text4">
    <w:name w:val="x-tab-strip-text4"/>
    <w:basedOn w:val="a0"/>
    <w:qFormat/>
  </w:style>
  <w:style w:type="character" w:customStyle="1" w:styleId="x-tab-strip-text5">
    <w:name w:val="x-tab-strip-text5"/>
    <w:basedOn w:val="a0"/>
    <w:qFormat/>
    <w:rPr>
      <w:color w:val="15428B"/>
    </w:rPr>
  </w:style>
  <w:style w:type="character" w:customStyle="1" w:styleId="post-date">
    <w:name w:val="post-date"/>
    <w:basedOn w:val="a0"/>
    <w:qFormat/>
    <w:rPr>
      <w:color w:val="55555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5089">
      <w:bodyDiv w:val="1"/>
      <w:marLeft w:val="0"/>
      <w:marRight w:val="0"/>
      <w:marTop w:val="0"/>
      <w:marBottom w:val="0"/>
      <w:divBdr>
        <w:top w:val="none" w:sz="0" w:space="0" w:color="auto"/>
        <w:left w:val="none" w:sz="0" w:space="0" w:color="auto"/>
        <w:bottom w:val="none" w:sz="0" w:space="0" w:color="auto"/>
        <w:right w:val="none" w:sz="0" w:space="0" w:color="auto"/>
      </w:divBdr>
    </w:div>
    <w:div w:id="945383243">
      <w:bodyDiv w:val="1"/>
      <w:marLeft w:val="0"/>
      <w:marRight w:val="0"/>
      <w:marTop w:val="0"/>
      <w:marBottom w:val="0"/>
      <w:divBdr>
        <w:top w:val="none" w:sz="0" w:space="0" w:color="auto"/>
        <w:left w:val="none" w:sz="0" w:space="0" w:color="auto"/>
        <w:bottom w:val="none" w:sz="0" w:space="0" w:color="auto"/>
        <w:right w:val="none" w:sz="0" w:space="0" w:color="auto"/>
      </w:divBdr>
    </w:div>
    <w:div w:id="205345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3MjI1OTg1MTU4MCIsCiAgICJHcm91cElkIiA6ICIxNTYzNzUzMTgiLAogICAiSW1hZ2UiIDogImlWQk9SdzBLR2dvQUFBQU5TVWhFVWdBQUFmNEFBQUhWQ0FZQUFBQVFCSm5RQUFBQUNYQklXWE1BQUFzVEFBQUxFd0VBbXB3WUFBQWdBRWxFUVZSNG5PemRlVmhVWmY4RzhIc0dSQmJCN1cyaE1pdmZzckxOR2JEY0ZmVjFROGdGa3RMVTNFcEZNOWZVVUN0TnhWeFJYSE9oU0JGRndpVERCZmNWVUhISkhYTkJ4SlZ0aGxuTzgvdUQzNXdZWjFoc2NXam0vbHdYVnpQUGVjNlo3eG1rK3p6UG5ITUdJQ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mMUovUjhwSmNYWUJPOGtyQUFBQUFCSlJVNUVya0pnZ2c9PSIsCiAgICJUeXBlIiA6ICJmbG93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B3262-D995-4F8E-BE4D-5E403CE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China</cp:lastModifiedBy>
  <cp:revision>132</cp:revision>
  <cp:lastPrinted>2020-05-26T06:44:00Z</cp:lastPrinted>
  <dcterms:created xsi:type="dcterms:W3CDTF">2020-06-23T01:50:00Z</dcterms:created>
  <dcterms:modified xsi:type="dcterms:W3CDTF">2020-10-28T02:47:00Z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